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199"/>
        <w:gridCol w:w="4317"/>
      </w:tblGrid>
      <w:tr w:rsidR="003A291C" w:rsidRPr="00037818" w:rsidTr="00F52211">
        <w:trPr>
          <w:trHeight w:val="391"/>
        </w:trPr>
        <w:tc>
          <w:tcPr>
            <w:tcW w:w="1684" w:type="dxa"/>
          </w:tcPr>
          <w:p w:rsidR="003A291C" w:rsidRPr="00037818" w:rsidRDefault="00D13F26" w:rsidP="00CA5068">
            <w:r>
              <w:t>Број  13</w:t>
            </w:r>
            <w:r w:rsidR="00715A32">
              <w:t>/18</w:t>
            </w:r>
          </w:p>
          <w:p w:rsidR="003A291C" w:rsidRPr="00037818" w:rsidRDefault="00715A32" w:rsidP="00CA5068">
            <w:pPr>
              <w:rPr>
                <w:lang w:val="sr-Cyrl-BA"/>
              </w:rPr>
            </w:pPr>
            <w:r>
              <w:t>Година  X</w:t>
            </w:r>
            <w:r w:rsidR="003A291C">
              <w:t>X</w:t>
            </w:r>
            <w:r w:rsidR="003A291C" w:rsidRPr="00037818">
              <w:t xml:space="preserve">                                                                            </w:t>
            </w:r>
          </w:p>
          <w:p w:rsidR="003A291C" w:rsidRPr="00037818" w:rsidRDefault="003A291C" w:rsidP="00CA5068"/>
        </w:tc>
        <w:tc>
          <w:tcPr>
            <w:tcW w:w="2199" w:type="dxa"/>
          </w:tcPr>
          <w:p w:rsidR="003A291C" w:rsidRPr="00037818" w:rsidRDefault="009E3AFC" w:rsidP="00CA5068">
            <w:pPr>
              <w:rPr>
                <w:lang w:val="sr-Cyrl-BA"/>
              </w:rPr>
            </w:pPr>
            <w:r>
              <w:rPr>
                <w:lang w:val="bs-Latn-BA"/>
              </w:rPr>
              <w:t>10.12</w:t>
            </w:r>
            <w:r w:rsidR="005C074E">
              <w:rPr>
                <w:lang w:val="bs-Latn-BA"/>
              </w:rPr>
              <w:t>.</w:t>
            </w:r>
            <w:r w:rsidR="00715A32">
              <w:rPr>
                <w:lang w:val="bs-Latn-BA"/>
              </w:rPr>
              <w:t>2018.</w:t>
            </w:r>
            <w:r w:rsidR="003A291C" w:rsidRPr="00037818">
              <w:t>године</w:t>
            </w:r>
          </w:p>
          <w:p w:rsidR="003A291C" w:rsidRPr="00037818" w:rsidRDefault="003A291C" w:rsidP="00CA5068">
            <w:pPr>
              <w:rPr>
                <w:lang w:val="sr-Cyrl-BA"/>
              </w:rPr>
            </w:pPr>
            <w:r w:rsidRPr="00037818">
              <w:t>Ш</w:t>
            </w:r>
            <w:proofErr w:type="spellStart"/>
            <w:r w:rsidRPr="00037818">
              <w:rPr>
                <w:lang w:val="sr-Cyrl-BA"/>
              </w:rPr>
              <w:t>ипово</w:t>
            </w:r>
            <w:proofErr w:type="spellEnd"/>
          </w:p>
        </w:tc>
        <w:tc>
          <w:tcPr>
            <w:tcW w:w="4317"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2B2FEF" w:rsidRDefault="002B2FEF" w:rsidP="002B2FEF">
      <w:pPr>
        <w:jc w:val="both"/>
        <w:rPr>
          <w:lang w:val="bs-Cyrl-BA" w:bidi="en-US"/>
        </w:rPr>
      </w:pPr>
    </w:p>
    <w:p w:rsidR="00155E87" w:rsidRPr="00ED0C4B" w:rsidRDefault="00155E87" w:rsidP="00155E87">
      <w:pPr>
        <w:jc w:val="both"/>
        <w:rPr>
          <w:lang w:val="sr-Cyrl-CS"/>
        </w:rPr>
      </w:pPr>
      <w:r w:rsidRPr="005E7DF5">
        <w:t xml:space="preserve">   </w:t>
      </w:r>
      <w:r>
        <w:rPr>
          <w:lang w:val="sr-Cyrl-CS"/>
        </w:rPr>
        <w:t xml:space="preserve">На основу  члана </w:t>
      </w:r>
      <w:r w:rsidRPr="005E7DF5">
        <w:rPr>
          <w:lang w:val="sr-Cyrl-CS"/>
        </w:rPr>
        <w:t xml:space="preserve">39.  </w:t>
      </w:r>
      <w:r w:rsidRPr="005E7DF5">
        <w:t xml:space="preserve"> Закона о локалној самоуправи (''Службени гласник Републике Српске'', број </w:t>
      </w:r>
      <w:r w:rsidRPr="005E7DF5">
        <w:rPr>
          <w:lang w:val="bs-Cyrl-BA"/>
        </w:rPr>
        <w:t>97/16</w:t>
      </w:r>
      <w:r w:rsidRPr="005E7DF5">
        <w:t xml:space="preserve">) </w:t>
      </w:r>
      <w:r w:rsidRPr="005E7DF5">
        <w:rPr>
          <w:lang w:val="bs-Cyrl-BA"/>
        </w:rPr>
        <w:t>и</w:t>
      </w:r>
      <w:r w:rsidRPr="005E7DF5">
        <w:t xml:space="preserve"> члана 36. Статута општине </w:t>
      </w:r>
      <w:r w:rsidRPr="005E7DF5">
        <w:rPr>
          <w:lang w:val="sr-Cyrl-CS"/>
        </w:rPr>
        <w:t>Шипово</w:t>
      </w:r>
      <w:r w:rsidRPr="005E7DF5">
        <w:t xml:space="preserve"> (“Службени гласник општине </w:t>
      </w:r>
      <w:r w:rsidRPr="005E7DF5">
        <w:rPr>
          <w:lang w:val="sr-Cyrl-CS"/>
        </w:rPr>
        <w:t>Шипово</w:t>
      </w:r>
      <w:r w:rsidRPr="005E7DF5">
        <w:t>”, број 12/17</w:t>
      </w:r>
      <w:r w:rsidRPr="005E7DF5">
        <w:rPr>
          <w:lang w:val="sr-Cyrl-CS"/>
        </w:rPr>
        <w:t>)</w:t>
      </w:r>
      <w:r w:rsidRPr="005E7DF5">
        <w:t xml:space="preserve">, Скупштина општине </w:t>
      </w:r>
      <w:r w:rsidRPr="005E7DF5">
        <w:rPr>
          <w:lang w:val="sr-Cyrl-CS"/>
        </w:rPr>
        <w:t>Шипово,</w:t>
      </w:r>
      <w:r w:rsidRPr="005E7DF5">
        <w:t xml:space="preserve"> на  сј</w:t>
      </w:r>
      <w:r>
        <w:t>едници, одржаној дана  07.12.</w:t>
      </w:r>
      <w:r w:rsidRPr="005E7DF5">
        <w:t xml:space="preserve">2018. године, </w:t>
      </w:r>
      <w:r w:rsidRPr="005E7DF5">
        <w:rPr>
          <w:lang w:val="bs-Cyrl-BA"/>
        </w:rPr>
        <w:t xml:space="preserve"> </w:t>
      </w:r>
      <w:r w:rsidRPr="005E7DF5">
        <w:t>д о н и ј е л а    ј е</w:t>
      </w:r>
    </w:p>
    <w:p w:rsidR="00155E87" w:rsidRPr="00A723B1" w:rsidRDefault="00155E87" w:rsidP="00155E87">
      <w:pPr>
        <w:jc w:val="both"/>
        <w:rPr>
          <w:lang w:val="sr-Cyrl-CS"/>
        </w:rPr>
      </w:pPr>
    </w:p>
    <w:p w:rsidR="00155E87" w:rsidRPr="00BC1386" w:rsidRDefault="00155E87" w:rsidP="00155E87">
      <w:pPr>
        <w:jc w:val="center"/>
        <w:rPr>
          <w:bCs/>
          <w:lang w:val="sr-Cyrl-CS"/>
        </w:rPr>
      </w:pPr>
      <w:r w:rsidRPr="00BC1386">
        <w:rPr>
          <w:bCs/>
          <w:lang w:val="sr-Cyrl-CS"/>
        </w:rPr>
        <w:t>О Д Л У К У</w:t>
      </w:r>
    </w:p>
    <w:p w:rsidR="00155E87" w:rsidRPr="00BC1386" w:rsidRDefault="00155E87" w:rsidP="00155E87">
      <w:pPr>
        <w:jc w:val="center"/>
        <w:rPr>
          <w:bCs/>
          <w:lang w:val="sr-Cyrl-CS"/>
        </w:rPr>
      </w:pPr>
    </w:p>
    <w:p w:rsidR="00155E87" w:rsidRPr="00BC1386" w:rsidRDefault="00155E87" w:rsidP="00155E87">
      <w:pPr>
        <w:pStyle w:val="NoSpacing"/>
        <w:rPr>
          <w:rFonts w:ascii="Times New Roman" w:hAnsi="Times New Roman"/>
          <w:sz w:val="24"/>
          <w:szCs w:val="24"/>
        </w:rPr>
      </w:pPr>
      <w:r w:rsidRPr="00BC1386">
        <w:rPr>
          <w:rFonts w:ascii="Times New Roman" w:hAnsi="Times New Roman"/>
          <w:bCs/>
          <w:sz w:val="24"/>
          <w:szCs w:val="24"/>
        </w:rPr>
        <w:t xml:space="preserve">о усвајању </w:t>
      </w:r>
      <w:r w:rsidRPr="00BC1386">
        <w:rPr>
          <w:rFonts w:ascii="Times New Roman" w:hAnsi="Times New Roman"/>
          <w:sz w:val="24"/>
          <w:szCs w:val="24"/>
        </w:rPr>
        <w:t>Стратегије развоја  општине Шипово за период  2018-2027.година</w:t>
      </w:r>
    </w:p>
    <w:p w:rsidR="00155E87" w:rsidRPr="00BC1386" w:rsidRDefault="00155E87" w:rsidP="00155E87">
      <w:pPr>
        <w:pStyle w:val="NoSpacing"/>
        <w:rPr>
          <w:rFonts w:ascii="Times New Roman" w:hAnsi="Times New Roman"/>
          <w:sz w:val="24"/>
          <w:szCs w:val="24"/>
          <w:lang w:val="bs-Cyrl-BA"/>
        </w:rPr>
      </w:pPr>
    </w:p>
    <w:p w:rsidR="00155E87" w:rsidRDefault="00155E87" w:rsidP="00155E87">
      <w:pPr>
        <w:jc w:val="center"/>
        <w:rPr>
          <w:b/>
          <w:bCs/>
          <w:lang w:val="sr-Cyrl-CS"/>
        </w:rPr>
      </w:pPr>
    </w:p>
    <w:p w:rsidR="00155E87" w:rsidRPr="00A723B1" w:rsidRDefault="00155E87" w:rsidP="00155E87">
      <w:pPr>
        <w:jc w:val="center"/>
        <w:rPr>
          <w:bCs/>
          <w:lang w:val="sr-Cyrl-CS"/>
        </w:rPr>
      </w:pPr>
      <w:r w:rsidRPr="00A723B1">
        <w:rPr>
          <w:bCs/>
          <w:lang w:val="sr-Cyrl-CS"/>
        </w:rPr>
        <w:t>Члан 1.</w:t>
      </w:r>
    </w:p>
    <w:p w:rsidR="00155E87" w:rsidRPr="00A723B1" w:rsidRDefault="00155E87" w:rsidP="00155E87">
      <w:pPr>
        <w:jc w:val="center"/>
        <w:rPr>
          <w:bCs/>
          <w:lang w:val="sr-Cyrl-CS"/>
        </w:rPr>
      </w:pPr>
    </w:p>
    <w:p w:rsidR="00155E87" w:rsidRDefault="00155E87" w:rsidP="00155E87">
      <w:pPr>
        <w:jc w:val="both"/>
        <w:rPr>
          <w:lang w:val="sr-Cyrl-CS" w:eastAsia="en-US"/>
        </w:rPr>
      </w:pPr>
      <w:r w:rsidRPr="00A723B1">
        <w:rPr>
          <w:bCs/>
          <w:lang w:val="sr-Cyrl-CS"/>
        </w:rPr>
        <w:tab/>
      </w:r>
      <w:r>
        <w:rPr>
          <w:lang w:val="sr-Cyrl-CS"/>
        </w:rPr>
        <w:t xml:space="preserve">Овом одлуком усваја </w:t>
      </w:r>
      <w:r>
        <w:rPr>
          <w:lang w:val="bs-Cyrl-BA"/>
        </w:rPr>
        <w:t>се</w:t>
      </w:r>
      <w:r>
        <w:rPr>
          <w:lang w:val="sr-Cyrl-CS"/>
        </w:rPr>
        <w:t xml:space="preserve"> Стратегија развоја  општине Шипово за период                            2018-2027.година.</w:t>
      </w:r>
    </w:p>
    <w:p w:rsidR="00155E87" w:rsidRPr="00A723B1" w:rsidRDefault="00155E87" w:rsidP="00155E87">
      <w:pPr>
        <w:jc w:val="both"/>
        <w:rPr>
          <w:bCs/>
          <w:lang w:val="sr-Cyrl-CS"/>
        </w:rPr>
      </w:pPr>
    </w:p>
    <w:p w:rsidR="00155E87" w:rsidRPr="00A723B1" w:rsidRDefault="00155E87" w:rsidP="00155E87">
      <w:pPr>
        <w:jc w:val="both"/>
        <w:rPr>
          <w:bCs/>
          <w:lang w:val="sr-Cyrl-CS"/>
        </w:rPr>
      </w:pPr>
    </w:p>
    <w:p w:rsidR="00155E87" w:rsidRPr="00A723B1" w:rsidRDefault="00155E87" w:rsidP="00155E87">
      <w:pPr>
        <w:jc w:val="center"/>
        <w:rPr>
          <w:bCs/>
          <w:lang w:val="sr-Cyrl-CS"/>
        </w:rPr>
      </w:pPr>
      <w:r w:rsidRPr="00A723B1">
        <w:rPr>
          <w:bCs/>
          <w:lang w:val="sr-Cyrl-CS"/>
        </w:rPr>
        <w:t>Члан 2.</w:t>
      </w:r>
    </w:p>
    <w:p w:rsidR="00155E87" w:rsidRPr="00A723B1" w:rsidRDefault="00155E87" w:rsidP="00155E87">
      <w:pPr>
        <w:jc w:val="center"/>
        <w:rPr>
          <w:bCs/>
          <w:lang w:val="sr-Cyrl-CS"/>
        </w:rPr>
      </w:pPr>
    </w:p>
    <w:p w:rsidR="00155E87" w:rsidRPr="00A723B1" w:rsidRDefault="00155E87" w:rsidP="00155E87">
      <w:pPr>
        <w:jc w:val="both"/>
        <w:rPr>
          <w:lang w:val="sr-Cyrl-CS" w:eastAsia="en-US"/>
        </w:rPr>
      </w:pPr>
      <w:r w:rsidRPr="00A723B1">
        <w:rPr>
          <w:lang w:val="sr-Cyrl-CS"/>
        </w:rPr>
        <w:tab/>
        <w:t xml:space="preserve">Саставни </w:t>
      </w:r>
      <w:proofErr w:type="spellStart"/>
      <w:r w:rsidRPr="00A723B1">
        <w:rPr>
          <w:lang w:val="sr-Cyrl-CS"/>
        </w:rPr>
        <w:t>дио</w:t>
      </w:r>
      <w:proofErr w:type="spellEnd"/>
      <w:r w:rsidRPr="00A723B1">
        <w:rPr>
          <w:lang w:val="sr-Cyrl-CS"/>
        </w:rPr>
        <w:t xml:space="preserve"> ове одлуке чини </w:t>
      </w:r>
      <w:r>
        <w:rPr>
          <w:lang w:val="sr-Cyrl-CS"/>
        </w:rPr>
        <w:t>Стратегија развоја  општине Шипово за период                            2018-2027.година.</w:t>
      </w:r>
    </w:p>
    <w:p w:rsidR="00155E87" w:rsidRDefault="00155E87" w:rsidP="00155E87">
      <w:pPr>
        <w:jc w:val="center"/>
        <w:rPr>
          <w:bCs/>
          <w:lang w:val="sr-Cyrl-CS"/>
        </w:rPr>
      </w:pPr>
      <w:r w:rsidRPr="00A723B1">
        <w:rPr>
          <w:bCs/>
          <w:lang w:val="sr-Cyrl-CS"/>
        </w:rPr>
        <w:t>Члан 3.</w:t>
      </w:r>
    </w:p>
    <w:p w:rsidR="00155E87" w:rsidRPr="003F0759" w:rsidRDefault="00155E87" w:rsidP="00155E87">
      <w:pPr>
        <w:rPr>
          <w:bCs/>
          <w:lang w:val="sr-Cyrl-CS"/>
        </w:rPr>
      </w:pPr>
      <w:r>
        <w:rPr>
          <w:bCs/>
          <w:lang w:val="sr-Cyrl-CS"/>
        </w:rPr>
        <w:t xml:space="preserve">                                                                </w:t>
      </w:r>
    </w:p>
    <w:p w:rsidR="00155E87" w:rsidRPr="008A2BDC" w:rsidRDefault="00155E87" w:rsidP="00155E87">
      <w:pPr>
        <w:jc w:val="both"/>
        <w:rPr>
          <w:lang w:val="bs-Cyrl-BA" w:eastAsia="en-US" w:bidi="en-US"/>
        </w:rPr>
      </w:pPr>
      <w:r w:rsidRPr="008A2BDC">
        <w:rPr>
          <w:lang w:val="bs-Cyrl-BA" w:bidi="en-US"/>
        </w:rPr>
        <w:t xml:space="preserve">Ова одлука ступа на снагу осмог дана од дана објављивања у </w:t>
      </w:r>
      <w:r>
        <w:rPr>
          <w:lang w:val="bs-Cyrl-BA" w:bidi="en-US"/>
        </w:rPr>
        <w:t>„</w:t>
      </w:r>
      <w:r w:rsidRPr="008A2BDC">
        <w:rPr>
          <w:lang w:val="bs-Cyrl-BA" w:bidi="en-US"/>
        </w:rPr>
        <w:t>Службеном гласнику Општине Шипово</w:t>
      </w:r>
      <w:r>
        <w:rPr>
          <w:lang w:val="bs-Cyrl-BA" w:bidi="en-US"/>
        </w:rPr>
        <w:t>“</w:t>
      </w:r>
      <w:r w:rsidRPr="008A2BDC">
        <w:rPr>
          <w:lang w:val="bs-Cyrl-BA" w:bidi="en-US"/>
        </w:rPr>
        <w:t>.</w:t>
      </w:r>
    </w:p>
    <w:p w:rsidR="00155E87" w:rsidRPr="003F0759" w:rsidRDefault="00155E87" w:rsidP="00155E87">
      <w:pPr>
        <w:jc w:val="center"/>
        <w:rPr>
          <w:bCs/>
          <w:lang w:val="sr-Cyrl-CS"/>
        </w:rPr>
      </w:pPr>
    </w:p>
    <w:p w:rsidR="00155E87" w:rsidRDefault="00155E87" w:rsidP="00155E87">
      <w:pPr>
        <w:jc w:val="both"/>
        <w:rPr>
          <w:lang w:val="sr-Cyrl-CS"/>
        </w:rPr>
      </w:pPr>
    </w:p>
    <w:p w:rsidR="00155E87" w:rsidRDefault="00155E87" w:rsidP="00155E87">
      <w:pPr>
        <w:jc w:val="both"/>
        <w:rPr>
          <w:lang w:val="sr-Cyrl-CS"/>
        </w:rPr>
      </w:pPr>
      <w:r>
        <w:rPr>
          <w:lang w:val="sr-Cyrl-CS"/>
        </w:rPr>
        <w:t xml:space="preserve">   </w:t>
      </w:r>
      <w:r>
        <w:rPr>
          <w:lang w:val="sr-Cyrl-CS"/>
        </w:rPr>
        <w:tab/>
        <w:t xml:space="preserve">             </w:t>
      </w:r>
      <w:r>
        <w:rPr>
          <w:lang w:val="sr-Cyrl-CS"/>
        </w:rPr>
        <w:tab/>
        <w:t>СКУПШТИНА ОПШТИНЕ ШИПОВО</w:t>
      </w:r>
    </w:p>
    <w:p w:rsidR="00155E87" w:rsidRPr="00A723B1" w:rsidRDefault="00155E87" w:rsidP="00155E87">
      <w:pPr>
        <w:jc w:val="both"/>
        <w:rPr>
          <w:lang w:val="sr-Cyrl-CS"/>
        </w:rPr>
      </w:pPr>
      <w:r>
        <w:rPr>
          <w:lang w:val="sr-Cyrl-CS"/>
        </w:rPr>
        <w:t xml:space="preserve"> </w:t>
      </w:r>
    </w:p>
    <w:p w:rsidR="00155E87" w:rsidRDefault="00155E87" w:rsidP="00155E87">
      <w:pPr>
        <w:jc w:val="both"/>
        <w:rPr>
          <w:lang w:val="sr-Cyrl-CS"/>
        </w:rPr>
      </w:pPr>
    </w:p>
    <w:p w:rsidR="00155E87" w:rsidRPr="00A723B1" w:rsidRDefault="00155E87" w:rsidP="00155E87">
      <w:pPr>
        <w:jc w:val="both"/>
        <w:rPr>
          <w:lang w:val="sr-Cyrl-CS"/>
        </w:rPr>
      </w:pPr>
    </w:p>
    <w:p w:rsidR="00155E87" w:rsidRDefault="00155E87" w:rsidP="00155E87">
      <w:pPr>
        <w:jc w:val="both"/>
        <w:rPr>
          <w:bCs/>
          <w:lang w:val="sr-Cyrl-CS"/>
        </w:rPr>
      </w:pPr>
      <w:r w:rsidRPr="00A723B1">
        <w:rPr>
          <w:bCs/>
          <w:lang w:val="sr-Cyrl-CS"/>
        </w:rPr>
        <w:t xml:space="preserve">Број: </w:t>
      </w:r>
      <w:r>
        <w:rPr>
          <w:bCs/>
          <w:lang w:val="sr-Cyrl-CS"/>
        </w:rPr>
        <w:t>02-021-29/18</w:t>
      </w:r>
      <w:r w:rsidRPr="00A723B1">
        <w:rPr>
          <w:bCs/>
          <w:lang w:val="sr-Cyrl-CS"/>
        </w:rPr>
        <w:t xml:space="preserve">               </w:t>
      </w:r>
      <w:r>
        <w:rPr>
          <w:bCs/>
          <w:lang w:val="sr-Cyrl-CS"/>
        </w:rPr>
        <w:t xml:space="preserve">                                                    ПРЕДСЈЕДНИК, </w:t>
      </w:r>
    </w:p>
    <w:p w:rsidR="00155E87" w:rsidRDefault="00155E87" w:rsidP="00155E87">
      <w:pPr>
        <w:jc w:val="both"/>
        <w:rPr>
          <w:bCs/>
          <w:lang w:val="sr-Cyrl-CS"/>
        </w:rPr>
      </w:pPr>
    </w:p>
    <w:p w:rsidR="00155E87" w:rsidRDefault="00155E87" w:rsidP="00155E87">
      <w:pPr>
        <w:jc w:val="both"/>
        <w:rPr>
          <w:bCs/>
          <w:lang w:val="sr-Cyrl-CS"/>
        </w:rPr>
      </w:pPr>
      <w:r>
        <w:rPr>
          <w:bCs/>
          <w:lang w:val="sr-Cyrl-CS"/>
        </w:rPr>
        <w:t xml:space="preserve">Датум: 07.12.2018.године                                                      Милан  </w:t>
      </w:r>
      <w:proofErr w:type="spellStart"/>
      <w:r>
        <w:rPr>
          <w:bCs/>
          <w:lang w:val="sr-Cyrl-CS"/>
        </w:rPr>
        <w:t>Плавшић</w:t>
      </w:r>
      <w:r w:rsidR="00BC1386">
        <w:rPr>
          <w:bCs/>
          <w:lang w:val="sr-Cyrl-CS"/>
        </w:rPr>
        <w:t>,с.р</w:t>
      </w:r>
      <w:proofErr w:type="spellEnd"/>
      <w:r w:rsidR="00BC1386">
        <w:rPr>
          <w:bCs/>
          <w:lang w:val="sr-Cyrl-CS"/>
        </w:rPr>
        <w:t>.</w:t>
      </w:r>
    </w:p>
    <w:p w:rsidR="00BC1386" w:rsidRDefault="00BC1386" w:rsidP="00155E87">
      <w:pPr>
        <w:jc w:val="both"/>
        <w:rPr>
          <w:bCs/>
          <w:lang w:val="sr-Cyrl-CS"/>
        </w:rPr>
      </w:pPr>
      <w:r>
        <w:rPr>
          <w:bCs/>
          <w:lang w:val="sr-Cyrl-CS"/>
        </w:rPr>
        <w:t>___________________________________________________________________________</w:t>
      </w:r>
    </w:p>
    <w:p w:rsidR="00155E87" w:rsidRDefault="00155E87" w:rsidP="00155E87">
      <w:pPr>
        <w:jc w:val="both"/>
        <w:rPr>
          <w:bCs/>
          <w:lang w:val="sr-Cyrl-CS"/>
        </w:rPr>
      </w:pPr>
    </w:p>
    <w:p w:rsidR="00155E87" w:rsidRPr="00A723B1" w:rsidRDefault="00155E87" w:rsidP="00155E87">
      <w:pPr>
        <w:jc w:val="both"/>
        <w:rPr>
          <w:bCs/>
          <w:lang w:val="sr-Cyrl-CS"/>
        </w:rPr>
      </w:pPr>
      <w:r>
        <w:rPr>
          <w:bCs/>
          <w:lang w:val="sr-Cyrl-CS"/>
        </w:rPr>
        <w:t xml:space="preserve">                                                                                             </w:t>
      </w:r>
    </w:p>
    <w:p w:rsidR="00155E87" w:rsidRDefault="00155E87" w:rsidP="00155E87"/>
    <w:p w:rsidR="00155E87" w:rsidRPr="007C63D7" w:rsidRDefault="00155E87" w:rsidP="00155E87">
      <w:pPr>
        <w:autoSpaceDE w:val="0"/>
        <w:autoSpaceDN w:val="0"/>
        <w:adjustRightInd w:val="0"/>
        <w:rPr>
          <w:lang w:val="sr-Cyrl-CS"/>
        </w:rPr>
      </w:pPr>
      <w:r w:rsidRPr="00401F0A">
        <w:rPr>
          <w:lang w:val="sr-Cyrl-CS"/>
        </w:rPr>
        <w:t>На основу  члана  39. Закона о локалној самоуправи („Сл. гласник Републике Српске“, број 97/16)</w:t>
      </w:r>
      <w:r>
        <w:rPr>
          <w:lang w:val="sr-Cyrl-CS"/>
        </w:rPr>
        <w:t xml:space="preserve">, члана 31. Закона о буџетском систему Републике Српске („Сл. гласник РС“, број: 121/12, 52/14 ,103/15 и 15/16) и члана 36. Статута </w:t>
      </w:r>
      <w:r w:rsidRPr="00401F0A">
        <w:rPr>
          <w:lang w:val="sr-Cyrl-CS"/>
        </w:rPr>
        <w:t xml:space="preserve"> општине </w:t>
      </w:r>
      <w:r>
        <w:rPr>
          <w:lang w:val="sr-Cyrl-CS"/>
        </w:rPr>
        <w:t xml:space="preserve"> Шипово</w:t>
      </w:r>
      <w:r w:rsidRPr="00401F0A">
        <w:rPr>
          <w:lang w:val="sr-Cyrl-CS"/>
        </w:rPr>
        <w:t xml:space="preserve"> („Сл. гласник опш</w:t>
      </w:r>
      <w:r>
        <w:rPr>
          <w:lang w:val="sr-Cyrl-CS"/>
        </w:rPr>
        <w:t>тине Шипово“, број : 12/17</w:t>
      </w:r>
      <w:r w:rsidRPr="00401F0A">
        <w:rPr>
          <w:lang w:val="sr-Cyrl-CS"/>
        </w:rPr>
        <w:t xml:space="preserve">), </w:t>
      </w:r>
      <w:r w:rsidRPr="00401F0A">
        <w:rPr>
          <w:lang w:val="sr-Latn-RS"/>
        </w:rPr>
        <w:t xml:space="preserve">Скупштина општине </w:t>
      </w:r>
      <w:r w:rsidRPr="00401F0A">
        <w:rPr>
          <w:lang w:val="sr-Cyrl-CS"/>
        </w:rPr>
        <w:t>Шипово</w:t>
      </w:r>
      <w:r w:rsidRPr="00401F0A">
        <w:rPr>
          <w:lang w:val="sr-Latn-RS"/>
        </w:rPr>
        <w:t>, на сједници одржаној дан</w:t>
      </w:r>
      <w:r>
        <w:rPr>
          <w:lang w:val="sr-Latn-RS"/>
        </w:rPr>
        <w:t>е</w:t>
      </w:r>
      <w:r w:rsidRPr="00401F0A">
        <w:rPr>
          <w:lang w:val="sr-Latn-RS"/>
        </w:rPr>
        <w:t xml:space="preserve"> </w:t>
      </w:r>
      <w:r>
        <w:rPr>
          <w:lang w:val="bs-Cyrl-BA"/>
        </w:rPr>
        <w:t xml:space="preserve"> 07.12..2018.</w:t>
      </w:r>
      <w:r w:rsidRPr="00401F0A">
        <w:rPr>
          <w:lang w:val="sr-Latn-RS"/>
        </w:rPr>
        <w:t xml:space="preserve"> године, д о н и ј е л а   ј е</w:t>
      </w:r>
    </w:p>
    <w:p w:rsidR="00155E87" w:rsidRDefault="00155E87" w:rsidP="00155E87">
      <w:pPr>
        <w:rPr>
          <w:lang w:val="sr-Cyrl-CS"/>
        </w:rPr>
      </w:pPr>
    </w:p>
    <w:p w:rsidR="00155E87" w:rsidRDefault="00155E87" w:rsidP="00155E87"/>
    <w:p w:rsidR="00155E87" w:rsidRDefault="00155E87" w:rsidP="00155E87">
      <w:pPr>
        <w:rPr>
          <w:lang w:val="sr-Cyrl-CS"/>
        </w:rPr>
      </w:pPr>
      <w:r>
        <w:t xml:space="preserve">                                                  З А К Љ У Ч А К </w:t>
      </w:r>
    </w:p>
    <w:p w:rsidR="00155E87" w:rsidRDefault="00155E87" w:rsidP="00155E87">
      <w:pPr>
        <w:rPr>
          <w:lang w:val="sr-Cyrl-CS"/>
        </w:rPr>
      </w:pPr>
    </w:p>
    <w:p w:rsidR="00155E87" w:rsidRDefault="00155E87" w:rsidP="00155E87">
      <w:pPr>
        <w:rPr>
          <w:lang w:val="sr-Cyrl-CS"/>
        </w:rPr>
      </w:pPr>
    </w:p>
    <w:p w:rsidR="00155E87" w:rsidRDefault="00155E87" w:rsidP="00155E87">
      <w:pPr>
        <w:rPr>
          <w:lang w:val="sr-Cyrl-CS"/>
        </w:rPr>
      </w:pPr>
    </w:p>
    <w:p w:rsidR="00155E87" w:rsidRDefault="00155E87" w:rsidP="00155E87">
      <w:r>
        <w:t xml:space="preserve">                                                             I</w:t>
      </w:r>
    </w:p>
    <w:p w:rsidR="00155E87" w:rsidRPr="000F49E4" w:rsidRDefault="00155E87" w:rsidP="00155E87"/>
    <w:p w:rsidR="00155E87" w:rsidRDefault="00155E87" w:rsidP="00155E87">
      <w:pPr>
        <w:rPr>
          <w:lang w:val="sr-Cyrl-CS"/>
        </w:rPr>
      </w:pPr>
      <w:r>
        <w:rPr>
          <w:lang w:val="bs-Cyrl-BA"/>
        </w:rPr>
        <w:t xml:space="preserve">Прихвата се </w:t>
      </w:r>
      <w:r>
        <w:t xml:space="preserve">Нацрт Одлуке </w:t>
      </w:r>
      <w:r>
        <w:rPr>
          <w:lang w:val="sr-Cyrl-RS"/>
        </w:rPr>
        <w:t>о</w:t>
      </w:r>
      <w:r>
        <w:t xml:space="preserve"> усваја</w:t>
      </w:r>
      <w:r>
        <w:rPr>
          <w:lang w:val="sr-Cyrl-CS"/>
        </w:rPr>
        <w:t>њ</w:t>
      </w:r>
      <w:r>
        <w:t xml:space="preserve">у  </w:t>
      </w:r>
      <w:r>
        <w:rPr>
          <w:lang w:val="bs-Cyrl-BA"/>
        </w:rPr>
        <w:t xml:space="preserve"> </w:t>
      </w:r>
      <w:r>
        <w:t>бу</w:t>
      </w:r>
      <w:r>
        <w:rPr>
          <w:lang w:val="sr-Cyrl-CS"/>
        </w:rPr>
        <w:t>џ</w:t>
      </w:r>
      <w:r>
        <w:t xml:space="preserve">ета </w:t>
      </w:r>
      <w:r>
        <w:rPr>
          <w:lang w:val="sr-Cyrl-CS"/>
        </w:rPr>
        <w:t>Општине Шипово</w:t>
      </w:r>
      <w:r>
        <w:t xml:space="preserve"> за 2019. годину </w:t>
      </w:r>
      <w:r>
        <w:rPr>
          <w:lang w:val="bs-Cyrl-BA"/>
        </w:rPr>
        <w:t xml:space="preserve">у износу од 5.249.781 КМ, тe je </w:t>
      </w:r>
      <w:r>
        <w:t>суштински</w:t>
      </w:r>
      <w:r>
        <w:rPr>
          <w:lang w:val="sr-Cyrl-CS"/>
        </w:rPr>
        <w:t>,</w:t>
      </w:r>
      <w:r>
        <w:t xml:space="preserve"> </w:t>
      </w:r>
      <w:r>
        <w:rPr>
          <w:lang w:val="sr-Cyrl-CS"/>
        </w:rPr>
        <w:t xml:space="preserve">формално </w:t>
      </w:r>
      <w:r>
        <w:t xml:space="preserve"> </w:t>
      </w:r>
      <w:r>
        <w:rPr>
          <w:lang w:val="sr-Cyrl-CS"/>
        </w:rPr>
        <w:t xml:space="preserve"> и </w:t>
      </w:r>
      <w:r>
        <w:t>технички је прихватљив за даљу ску</w:t>
      </w:r>
      <w:proofErr w:type="spellStart"/>
      <w:r>
        <w:rPr>
          <w:lang w:val="sr-Cyrl-CS"/>
        </w:rPr>
        <w:t>пштинску</w:t>
      </w:r>
      <w:proofErr w:type="spellEnd"/>
      <w:r>
        <w:rPr>
          <w:lang w:val="sr-Cyrl-CS"/>
        </w:rPr>
        <w:t xml:space="preserve"> </w:t>
      </w:r>
      <w:r>
        <w:t xml:space="preserve"> пр</w:t>
      </w:r>
      <w:proofErr w:type="spellStart"/>
      <w:r>
        <w:rPr>
          <w:lang w:val="sr-Cyrl-CS"/>
        </w:rPr>
        <w:t>оцедур</w:t>
      </w:r>
      <w:proofErr w:type="spellEnd"/>
      <w:r w:rsidR="00524E89">
        <w:t>у, к</w:t>
      </w:r>
      <w:bookmarkStart w:id="0" w:name="_GoBack"/>
      <w:bookmarkEnd w:id="0"/>
      <w:r w:rsidR="00524E89">
        <w:t>ao  и</w:t>
      </w:r>
      <w:r>
        <w:t xml:space="preserve"> Нацрт</w:t>
      </w:r>
      <w:r>
        <w:rPr>
          <w:lang w:val="sr-Cyrl-CS"/>
        </w:rPr>
        <w:t xml:space="preserve"> одлуке о извршењу  буџета општине Шипово за 201</w:t>
      </w:r>
      <w:r>
        <w:t>9</w:t>
      </w:r>
      <w:r>
        <w:rPr>
          <w:lang w:val="sr-Cyrl-CS"/>
        </w:rPr>
        <w:t>. годину.</w:t>
      </w:r>
    </w:p>
    <w:p w:rsidR="00155E87" w:rsidRDefault="00155E87" w:rsidP="00155E87"/>
    <w:p w:rsidR="00155E87" w:rsidRDefault="00155E87" w:rsidP="00155E87"/>
    <w:p w:rsidR="00155E87" w:rsidRDefault="00155E87" w:rsidP="00155E87">
      <w:r>
        <w:t xml:space="preserve">                                                             II</w:t>
      </w:r>
    </w:p>
    <w:p w:rsidR="00155E87" w:rsidRDefault="00155E87" w:rsidP="00155E87">
      <w:pPr>
        <w:rPr>
          <w:lang w:val="sr-Cyrl-CS"/>
        </w:rPr>
      </w:pPr>
    </w:p>
    <w:p w:rsidR="00155E87" w:rsidRPr="001F72BC" w:rsidRDefault="00155E87" w:rsidP="00155E87">
      <w:pPr>
        <w:rPr>
          <w:lang w:val="bs-Cyrl-BA"/>
        </w:rPr>
      </w:pPr>
      <w:r>
        <w:t xml:space="preserve"> Задужује се </w:t>
      </w:r>
      <w:r>
        <w:rPr>
          <w:lang w:val="sr-Cyrl-CS"/>
        </w:rPr>
        <w:t>начелник општине Шипово и</w:t>
      </w:r>
      <w:r>
        <w:rPr>
          <w:lang w:val="bs-Cyrl-BA"/>
        </w:rPr>
        <w:t xml:space="preserve"> Одјељење за буџет, финансије, управљање развојем и привреду</w:t>
      </w:r>
      <w:r>
        <w:t xml:space="preserve">, да </w:t>
      </w:r>
      <w:r>
        <w:rPr>
          <w:lang w:val="sr-Cyrl-CS"/>
        </w:rPr>
        <w:t xml:space="preserve"> </w:t>
      </w:r>
      <w:r>
        <w:t xml:space="preserve"> сумира</w:t>
      </w:r>
      <w:r>
        <w:rPr>
          <w:lang w:val="sr-Cyrl-RS"/>
        </w:rPr>
        <w:t>ју</w:t>
      </w:r>
      <w:r>
        <w:t xml:space="preserve"> приједлоге и сугестије изнесене </w:t>
      </w:r>
      <w:r>
        <w:rPr>
          <w:lang w:val="sr-Cyrl-CS"/>
        </w:rPr>
        <w:t xml:space="preserve">на данашњој </w:t>
      </w:r>
      <w:proofErr w:type="spellStart"/>
      <w:r>
        <w:rPr>
          <w:lang w:val="sr-Cyrl-CS"/>
        </w:rPr>
        <w:t>сједници</w:t>
      </w:r>
      <w:proofErr w:type="spellEnd"/>
      <w:r>
        <w:rPr>
          <w:lang w:val="sr-Cyrl-CS"/>
        </w:rPr>
        <w:t xml:space="preserve"> </w:t>
      </w:r>
      <w:r>
        <w:rPr>
          <w:lang w:val="bs-Cyrl-BA"/>
        </w:rPr>
        <w:t xml:space="preserve">, те </w:t>
      </w:r>
      <w:r>
        <w:t>припреми приједлог Одлуке о усваја</w:t>
      </w:r>
      <w:r>
        <w:rPr>
          <w:lang w:val="sr-Cyrl-CS"/>
        </w:rPr>
        <w:t xml:space="preserve">њу </w:t>
      </w:r>
      <w:r>
        <w:t xml:space="preserve"> </w:t>
      </w:r>
      <w:r>
        <w:rPr>
          <w:lang w:val="bs-Cyrl-BA"/>
        </w:rPr>
        <w:t xml:space="preserve"> </w:t>
      </w:r>
      <w:r>
        <w:t>бу</w:t>
      </w:r>
      <w:r>
        <w:rPr>
          <w:lang w:val="sr-Cyrl-CS"/>
        </w:rPr>
        <w:t>џета Општине Шипово</w:t>
      </w:r>
      <w:r>
        <w:t xml:space="preserve"> за 2019. годину. </w:t>
      </w:r>
    </w:p>
    <w:p w:rsidR="00155E87" w:rsidRDefault="00155E87" w:rsidP="00155E87">
      <w:pPr>
        <w:rPr>
          <w:lang w:val="sr-Cyrl-CS"/>
        </w:rPr>
      </w:pPr>
      <w:r>
        <w:t xml:space="preserve"> </w:t>
      </w:r>
    </w:p>
    <w:p w:rsidR="00155E87" w:rsidRDefault="00155E87" w:rsidP="00155E87">
      <w:r>
        <w:t xml:space="preserve">                                                              III</w:t>
      </w:r>
    </w:p>
    <w:p w:rsidR="00155E87" w:rsidRDefault="00155E87" w:rsidP="00155E87">
      <w:pPr>
        <w:rPr>
          <w:lang w:val="bs-Cyrl-BA"/>
        </w:rPr>
      </w:pPr>
      <w:r>
        <w:rPr>
          <w:lang w:val="bs-Cyrl-BA"/>
        </w:rPr>
        <w:t>Саставни дио овог закључка је табеларни дио</w:t>
      </w:r>
      <w:r w:rsidRPr="00A64704">
        <w:t xml:space="preserve"> </w:t>
      </w:r>
      <w:r>
        <w:t xml:space="preserve">Нацрта </w:t>
      </w:r>
      <w:r>
        <w:rPr>
          <w:lang w:val="bs-Cyrl-BA"/>
        </w:rPr>
        <w:t xml:space="preserve"> </w:t>
      </w:r>
      <w:r>
        <w:t>бу</w:t>
      </w:r>
      <w:r>
        <w:rPr>
          <w:lang w:val="sr-Cyrl-CS"/>
        </w:rPr>
        <w:t>џ</w:t>
      </w:r>
      <w:r>
        <w:t xml:space="preserve">ета </w:t>
      </w:r>
      <w:r>
        <w:rPr>
          <w:lang w:val="sr-Cyrl-CS"/>
        </w:rPr>
        <w:t>Општине Шипово</w:t>
      </w:r>
      <w:r>
        <w:t xml:space="preserve"> за 2019. годину</w:t>
      </w:r>
      <w:r>
        <w:rPr>
          <w:lang w:val="bs-Cyrl-BA"/>
        </w:rPr>
        <w:t>.</w:t>
      </w:r>
    </w:p>
    <w:p w:rsidR="00155E87" w:rsidRPr="00A64704" w:rsidRDefault="00155E87" w:rsidP="00155E87">
      <w:pPr>
        <w:rPr>
          <w:lang w:val="bs-Latn-BA"/>
        </w:rPr>
      </w:pPr>
    </w:p>
    <w:p w:rsidR="00155E87" w:rsidRDefault="00155E87" w:rsidP="00155E87">
      <w:r>
        <w:t xml:space="preserve">                                                              IV</w:t>
      </w:r>
    </w:p>
    <w:p w:rsidR="00155E87" w:rsidRPr="009E69AA" w:rsidRDefault="00155E87" w:rsidP="00155E87">
      <w:pPr>
        <w:autoSpaceDE w:val="0"/>
        <w:autoSpaceDN w:val="0"/>
        <w:adjustRightInd w:val="0"/>
        <w:rPr>
          <w:rFonts w:ascii="TimesNewRoman" w:hAnsi="TimesNewRoman" w:cs="TimesNewRoman"/>
          <w:lang w:val="sr-Cyrl-CS"/>
        </w:rPr>
      </w:pPr>
      <w:r>
        <w:rPr>
          <w:rFonts w:ascii="TimesNewRoman" w:hAnsi="TimesNewRoman" w:cs="TimesNewRoman"/>
        </w:rPr>
        <w:t xml:space="preserve">Овај </w:t>
      </w:r>
      <w:r w:rsidRPr="009E69AA">
        <w:rPr>
          <w:rFonts w:ascii="TimesNewRoman" w:hAnsi="TimesNewRoman" w:cs="TimesNewRoman"/>
        </w:rPr>
        <w:t xml:space="preserve"> </w:t>
      </w:r>
      <w:r>
        <w:rPr>
          <w:rFonts w:ascii="TimesNewRoman" w:hAnsi="TimesNewRoman" w:cs="TimesNewRoman"/>
          <w:lang w:val="sr-Cyrl-CS"/>
        </w:rPr>
        <w:t>Закључак</w:t>
      </w:r>
      <w:r w:rsidRPr="009E69AA">
        <w:rPr>
          <w:rFonts w:ascii="TimesNewRoman" w:hAnsi="TimesNewRoman" w:cs="TimesNewRoman"/>
          <w:lang w:val="sr-Cyrl-CS"/>
        </w:rPr>
        <w:t xml:space="preserve"> </w:t>
      </w:r>
      <w:r w:rsidRPr="009E69AA">
        <w:rPr>
          <w:rFonts w:ascii="TimesNewRoman" w:hAnsi="TimesNewRoman" w:cs="TimesNewRoman"/>
        </w:rPr>
        <w:t xml:space="preserve"> ступа на снагу даном доношења, а</w:t>
      </w:r>
      <w:r w:rsidRPr="009E69AA">
        <w:rPr>
          <w:rFonts w:ascii="TimesNewRoman" w:hAnsi="TimesNewRoman" w:cs="TimesNewRoman"/>
          <w:lang w:val="sr-Cyrl-CS"/>
        </w:rPr>
        <w:t xml:space="preserve"> </w:t>
      </w:r>
      <w:r w:rsidRPr="009E69AA">
        <w:rPr>
          <w:rFonts w:ascii="TimesNewRoman" w:hAnsi="TimesNewRoman" w:cs="TimesNewRoman"/>
        </w:rPr>
        <w:t xml:space="preserve">објавиће се у ''Службеном гласнику општине </w:t>
      </w:r>
      <w:r w:rsidRPr="009E69AA">
        <w:rPr>
          <w:rFonts w:ascii="TimesNewRoman" w:hAnsi="TimesNewRoman" w:cs="TimesNewRoman"/>
          <w:lang w:val="sr-Cyrl-CS"/>
        </w:rPr>
        <w:t>Шипово</w:t>
      </w:r>
      <w:r w:rsidRPr="009E69AA">
        <w:rPr>
          <w:rFonts w:ascii="TimesNewRoman" w:hAnsi="TimesNewRoman" w:cs="TimesNewRoman"/>
        </w:rPr>
        <w:t>''.</w:t>
      </w:r>
    </w:p>
    <w:p w:rsidR="00155E87" w:rsidRPr="009E69AA" w:rsidRDefault="00155E87" w:rsidP="00155E87">
      <w:pPr>
        <w:autoSpaceDE w:val="0"/>
        <w:autoSpaceDN w:val="0"/>
        <w:adjustRightInd w:val="0"/>
        <w:rPr>
          <w:rFonts w:ascii="TimesNewRomanPSMT" w:hAnsi="TimesNewRomanPSMT" w:cs="TimesNewRomanPSMT"/>
          <w:lang w:val="sr-Cyrl-CS"/>
        </w:rPr>
      </w:pPr>
    </w:p>
    <w:p w:rsidR="00155E87" w:rsidRPr="009E69AA" w:rsidRDefault="00155E87" w:rsidP="00155E87">
      <w:pPr>
        <w:autoSpaceDE w:val="0"/>
        <w:autoSpaceDN w:val="0"/>
        <w:adjustRightInd w:val="0"/>
        <w:rPr>
          <w:rFonts w:cs="TimesNewRoman"/>
          <w:lang w:val="sr-Cyrl-CS"/>
        </w:rPr>
      </w:pPr>
    </w:p>
    <w:p w:rsidR="00155E87" w:rsidRPr="00FA2965" w:rsidRDefault="00155E87" w:rsidP="00155E87">
      <w:pPr>
        <w:autoSpaceDE w:val="0"/>
        <w:autoSpaceDN w:val="0"/>
        <w:adjustRightInd w:val="0"/>
        <w:rPr>
          <w:rFonts w:cs="TimesNewRoman"/>
          <w:lang w:val="sr-Cyrl-CS"/>
        </w:rPr>
      </w:pPr>
      <w:r>
        <w:rPr>
          <w:rFonts w:cs="TimesNewRoman"/>
        </w:rPr>
        <w:t xml:space="preserve">         </w:t>
      </w:r>
      <w:r>
        <w:rPr>
          <w:rFonts w:cs="TimesNewRoman"/>
          <w:lang w:val="sr-Cyrl-CS"/>
        </w:rPr>
        <w:t xml:space="preserve">                      </w:t>
      </w:r>
      <w:r>
        <w:rPr>
          <w:rFonts w:cs="TimesNewRoman"/>
        </w:rPr>
        <w:t xml:space="preserve"> </w:t>
      </w:r>
      <w:r>
        <w:rPr>
          <w:rFonts w:cs="TimesNewRoman"/>
          <w:lang w:val="sr-Cyrl-CS"/>
        </w:rPr>
        <w:t>СКУПШТИНА ОПШТИНЕ ШИПОВО</w:t>
      </w:r>
    </w:p>
    <w:p w:rsidR="00155E87" w:rsidRDefault="00155E87" w:rsidP="00155E87">
      <w:pPr>
        <w:autoSpaceDE w:val="0"/>
        <w:autoSpaceDN w:val="0"/>
        <w:adjustRightInd w:val="0"/>
        <w:rPr>
          <w:rFonts w:cs="TimesNewRoman"/>
          <w:lang w:val="sr-Cyrl-CS"/>
        </w:rPr>
      </w:pPr>
    </w:p>
    <w:p w:rsidR="00155E87" w:rsidRPr="00AC1685" w:rsidRDefault="00155E87" w:rsidP="00155E87">
      <w:pPr>
        <w:autoSpaceDE w:val="0"/>
        <w:autoSpaceDN w:val="0"/>
        <w:adjustRightInd w:val="0"/>
        <w:rPr>
          <w:rFonts w:cs="TimesNewRoman"/>
          <w:lang w:val="sr-Cyrl-CS"/>
        </w:rPr>
      </w:pPr>
    </w:p>
    <w:p w:rsidR="00155E87" w:rsidRPr="00366763" w:rsidRDefault="00155E87" w:rsidP="00155E87">
      <w:pPr>
        <w:autoSpaceDE w:val="0"/>
        <w:autoSpaceDN w:val="0"/>
        <w:adjustRightInd w:val="0"/>
        <w:rPr>
          <w:rFonts w:ascii="TimesNewRoman" w:hAnsi="TimesNewRoman" w:cs="TimesNewRoman"/>
          <w:lang w:val="sr-Cyrl-CS"/>
        </w:rPr>
      </w:pPr>
      <w:r>
        <w:rPr>
          <w:rFonts w:ascii="TimesNewRoman" w:hAnsi="TimesNewRoman" w:cs="TimesNewRoman"/>
          <w:lang w:val="sr-Cyrl-CS"/>
        </w:rPr>
        <w:t xml:space="preserve"> Број: 02-021-26/18                                                                         ПРЕДСЈЕДНИК,</w:t>
      </w:r>
    </w:p>
    <w:p w:rsidR="00155E87" w:rsidRPr="00307754" w:rsidRDefault="00155E87" w:rsidP="00155E87">
      <w:pPr>
        <w:autoSpaceDE w:val="0"/>
        <w:autoSpaceDN w:val="0"/>
        <w:adjustRightInd w:val="0"/>
        <w:rPr>
          <w:rFonts w:ascii="TimesNewRoman" w:hAnsi="TimesNewRoman" w:cs="TimesNewRoman"/>
        </w:rPr>
      </w:pPr>
      <w:r>
        <w:rPr>
          <w:rFonts w:ascii="TimesNewRoman" w:hAnsi="TimesNewRoman" w:cs="TimesNewRoman"/>
          <w:lang w:val="sr-Cyrl-CS"/>
        </w:rPr>
        <w:t xml:space="preserve"> Датум: 07.12..2018. године                                   </w:t>
      </w:r>
    </w:p>
    <w:p w:rsidR="00155E87" w:rsidRDefault="00155E87" w:rsidP="00155E87">
      <w:pPr>
        <w:autoSpaceDE w:val="0"/>
        <w:autoSpaceDN w:val="0"/>
        <w:adjustRightInd w:val="0"/>
        <w:rPr>
          <w:rFonts w:ascii="TimesNewRoman" w:hAnsi="TimesNewRoman" w:cs="TimesNewRoman"/>
          <w:lang w:val="sr-Cyrl-CS"/>
        </w:rPr>
      </w:pPr>
      <w:r>
        <w:rPr>
          <w:rFonts w:ascii="TimesNewRoman" w:hAnsi="TimesNewRoman" w:cs="TimesNewRoman"/>
          <w:lang w:val="sr-Cyrl-CS"/>
        </w:rPr>
        <w:t xml:space="preserve">                                                                                                         Милан </w:t>
      </w:r>
      <w:proofErr w:type="spellStart"/>
      <w:r>
        <w:rPr>
          <w:rFonts w:ascii="TimesNewRoman" w:hAnsi="TimesNewRoman" w:cs="TimesNewRoman"/>
          <w:lang w:val="sr-Cyrl-CS"/>
        </w:rPr>
        <w:t>Плавшић</w:t>
      </w:r>
      <w:r w:rsidR="00BC1386">
        <w:rPr>
          <w:rFonts w:ascii="TimesNewRoman" w:hAnsi="TimesNewRoman" w:cs="TimesNewRoman"/>
          <w:lang w:val="sr-Cyrl-CS"/>
        </w:rPr>
        <w:t>,с.р</w:t>
      </w:r>
      <w:proofErr w:type="spellEnd"/>
      <w:r w:rsidR="00BC1386">
        <w:rPr>
          <w:rFonts w:ascii="TimesNewRoman" w:hAnsi="TimesNewRoman" w:cs="TimesNewRoman"/>
          <w:lang w:val="sr-Cyrl-CS"/>
        </w:rPr>
        <w:t>.</w:t>
      </w:r>
    </w:p>
    <w:p w:rsidR="00BC1386" w:rsidRDefault="00BC1386" w:rsidP="00155E87">
      <w:pPr>
        <w:autoSpaceDE w:val="0"/>
        <w:autoSpaceDN w:val="0"/>
        <w:adjustRightInd w:val="0"/>
        <w:rPr>
          <w:rFonts w:ascii="TimesNewRoman" w:hAnsi="TimesNewRoman" w:cs="TimesNewRoman"/>
          <w:lang w:val="sr-Cyrl-CS"/>
        </w:rPr>
      </w:pPr>
      <w:r>
        <w:rPr>
          <w:rFonts w:ascii="TimesNewRoman" w:hAnsi="TimesNewRoman" w:cs="TimesNewRoman"/>
          <w:lang w:val="sr-Cyrl-CS"/>
        </w:rPr>
        <w:t>_______________________________________________________________________</w:t>
      </w:r>
    </w:p>
    <w:p w:rsidR="00155E87" w:rsidRPr="0029159A" w:rsidRDefault="00155E87" w:rsidP="00155E87">
      <w:pPr>
        <w:autoSpaceDE w:val="0"/>
        <w:autoSpaceDN w:val="0"/>
        <w:adjustRightInd w:val="0"/>
        <w:rPr>
          <w:rFonts w:ascii="TimesNewRoman" w:hAnsi="TimesNewRoman" w:cs="TimesNewRoman"/>
          <w:lang w:val="sr-Cyrl-CS"/>
        </w:rPr>
      </w:pPr>
    </w:p>
    <w:p w:rsidR="00155E87" w:rsidRPr="00D66D0B" w:rsidRDefault="00155E87" w:rsidP="00155E87">
      <w:pPr>
        <w:rPr>
          <w:lang w:val="bs-Cyrl-BA"/>
        </w:rPr>
      </w:pPr>
    </w:p>
    <w:p w:rsidR="00155E87" w:rsidRDefault="00155E87" w:rsidP="00155E87"/>
    <w:p w:rsidR="00BC1386" w:rsidRDefault="00BC1386" w:rsidP="00155E87"/>
    <w:p w:rsidR="00BC1386" w:rsidRDefault="00BC1386" w:rsidP="00155E87"/>
    <w:p w:rsidR="00155E87" w:rsidRPr="00155E87" w:rsidRDefault="00155E87" w:rsidP="00155E87">
      <w:pPr>
        <w:jc w:val="both"/>
        <w:rPr>
          <w:lang w:val="sr-Cyrl-CS"/>
        </w:rPr>
      </w:pPr>
      <w:r w:rsidRPr="00155E87">
        <w:rPr>
          <w:lang w:val="sr-Cyrl-CS"/>
        </w:rPr>
        <w:lastRenderedPageBreak/>
        <w:t xml:space="preserve">На основу  члана 39.  </w:t>
      </w:r>
      <w:r w:rsidRPr="00155E87">
        <w:t xml:space="preserve"> Закона о локалној самоуправи (''Службени гласник Републике Српске'', број </w:t>
      </w:r>
      <w:r w:rsidRPr="00155E87">
        <w:rPr>
          <w:lang w:val="bs-Cyrl-BA"/>
        </w:rPr>
        <w:t>97/16</w:t>
      </w:r>
      <w:r w:rsidRPr="00155E87">
        <w:t xml:space="preserve">) </w:t>
      </w:r>
      <w:r w:rsidRPr="00155E87">
        <w:rPr>
          <w:lang w:val="bs-Cyrl-BA"/>
        </w:rPr>
        <w:t>и</w:t>
      </w:r>
      <w:r w:rsidRPr="00155E87">
        <w:t xml:space="preserve"> члана 36. Статута општине </w:t>
      </w:r>
      <w:r w:rsidRPr="00155E87">
        <w:rPr>
          <w:lang w:val="sr-Cyrl-CS"/>
        </w:rPr>
        <w:t>Шипово</w:t>
      </w:r>
      <w:r w:rsidRPr="00155E87">
        <w:t xml:space="preserve"> (“Службени гласник општине </w:t>
      </w:r>
      <w:r w:rsidRPr="00155E87">
        <w:rPr>
          <w:lang w:val="sr-Cyrl-CS"/>
        </w:rPr>
        <w:t>Шипово</w:t>
      </w:r>
      <w:r w:rsidRPr="00155E87">
        <w:t>”, број 12/17</w:t>
      </w:r>
      <w:r w:rsidRPr="00155E87">
        <w:rPr>
          <w:lang w:val="sr-Cyrl-CS"/>
        </w:rPr>
        <w:t>)</w:t>
      </w:r>
      <w:r w:rsidRPr="00155E87">
        <w:t xml:space="preserve">, Скупштина општине </w:t>
      </w:r>
      <w:r w:rsidRPr="00155E87">
        <w:rPr>
          <w:lang w:val="sr-Cyrl-CS"/>
        </w:rPr>
        <w:t>Шипово,</w:t>
      </w:r>
      <w:r w:rsidRPr="00155E87">
        <w:t xml:space="preserve"> на  сједници, одржаној дана  07.12.2018. године, </w:t>
      </w:r>
      <w:r w:rsidRPr="00155E87">
        <w:rPr>
          <w:lang w:val="bs-Cyrl-BA"/>
        </w:rPr>
        <w:t xml:space="preserve"> </w:t>
      </w:r>
      <w:r w:rsidRPr="00155E87">
        <w:t>д о н и ј е л а    ј е</w:t>
      </w: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p>
    <w:p w:rsidR="00155E87" w:rsidRPr="00155E87" w:rsidRDefault="00155E87" w:rsidP="00155E87">
      <w:pPr>
        <w:jc w:val="center"/>
        <w:rPr>
          <w:rFonts w:eastAsiaTheme="minorHAnsi"/>
          <w:b/>
          <w:lang w:val="sr-Cyrl-RS" w:eastAsia="en-US"/>
        </w:rPr>
      </w:pPr>
      <w:r w:rsidRPr="00155E87">
        <w:rPr>
          <w:rFonts w:eastAsiaTheme="minorHAnsi"/>
          <w:b/>
          <w:lang w:val="sr-Cyrl-RS" w:eastAsia="en-US"/>
        </w:rPr>
        <w:t>О Д Л У К У</w:t>
      </w:r>
    </w:p>
    <w:p w:rsidR="00155E87" w:rsidRPr="00155E87" w:rsidRDefault="00155E87" w:rsidP="00155E87">
      <w:pPr>
        <w:jc w:val="center"/>
        <w:rPr>
          <w:rFonts w:eastAsiaTheme="minorHAnsi"/>
          <w:lang w:val="sr-Cyrl-RS" w:eastAsia="en-US"/>
        </w:rPr>
      </w:pPr>
      <w:r w:rsidRPr="00155E87">
        <w:rPr>
          <w:rFonts w:eastAsiaTheme="minorHAnsi"/>
          <w:lang w:val="sr-Cyrl-RS" w:eastAsia="en-US"/>
        </w:rPr>
        <w:t>о  проширеним материјалним давањима социјално угроженим лицима на подручју Општине Шипово</w:t>
      </w:r>
    </w:p>
    <w:p w:rsidR="00155E87" w:rsidRPr="00155E87" w:rsidRDefault="00155E87" w:rsidP="00155E87">
      <w:pPr>
        <w:jc w:val="center"/>
        <w:rPr>
          <w:rFonts w:eastAsiaTheme="minorHAnsi"/>
          <w:lang w:val="sr-Cyrl-RS" w:eastAsia="en-US"/>
        </w:rPr>
      </w:pPr>
    </w:p>
    <w:p w:rsidR="00155E87" w:rsidRPr="00155E87" w:rsidRDefault="00155E87" w:rsidP="00155E87">
      <w:pPr>
        <w:jc w:val="center"/>
        <w:rPr>
          <w:rFonts w:eastAsiaTheme="minorHAnsi"/>
          <w:lang w:val="sr-Cyrl-RS" w:eastAsia="en-US"/>
        </w:rPr>
      </w:pPr>
    </w:p>
    <w:p w:rsidR="00155E87" w:rsidRPr="00155E87" w:rsidRDefault="00155E87" w:rsidP="00155E87">
      <w:pPr>
        <w:jc w:val="center"/>
        <w:rPr>
          <w:rFonts w:eastAsiaTheme="minorHAnsi"/>
          <w:lang w:val="sr-Cyrl-RS" w:eastAsia="en-US"/>
        </w:rPr>
      </w:pPr>
    </w:p>
    <w:p w:rsidR="00155E87" w:rsidRPr="00155E87" w:rsidRDefault="00155E87" w:rsidP="00155E87">
      <w:pPr>
        <w:rPr>
          <w:rFonts w:eastAsiaTheme="minorHAnsi"/>
          <w:lang w:val="sr-Cyrl-RS" w:eastAsia="en-US"/>
        </w:rPr>
      </w:pPr>
      <w:r w:rsidRPr="00155E87">
        <w:rPr>
          <w:rFonts w:eastAsiaTheme="minorHAnsi"/>
          <w:b/>
          <w:lang w:val="sr-Latn-RS" w:eastAsia="en-US"/>
        </w:rPr>
        <w:t xml:space="preserve">I </w:t>
      </w:r>
      <w:r w:rsidRPr="00155E87">
        <w:rPr>
          <w:rFonts w:eastAsiaTheme="minorHAnsi"/>
          <w:lang w:val="sr-Cyrl-RS" w:eastAsia="en-US"/>
        </w:rPr>
        <w:t>ОСНОВНЕ ОДРЕДБЕ</w:t>
      </w:r>
    </w:p>
    <w:p w:rsidR="00155E87" w:rsidRPr="00155E87" w:rsidRDefault="00155E87" w:rsidP="00155E87">
      <w:pP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1.</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Овом Одлуком се утврђују проширена  материјална давања социјално угроженим лицима на подручју Општине Шипово, и то:</w:t>
      </w: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r w:rsidRPr="00155E87">
        <w:rPr>
          <w:rFonts w:eastAsiaTheme="minorHAnsi"/>
          <w:lang w:val="sr-Cyrl-RS" w:eastAsia="en-US"/>
        </w:rPr>
        <w:t xml:space="preserve">1.Помоћ за школовање </w:t>
      </w:r>
      <w:proofErr w:type="spellStart"/>
      <w:r w:rsidRPr="00155E87">
        <w:rPr>
          <w:rFonts w:eastAsiaTheme="minorHAnsi"/>
          <w:lang w:val="sr-Cyrl-RS" w:eastAsia="en-US"/>
        </w:rPr>
        <w:t>дјеце</w:t>
      </w:r>
      <w:proofErr w:type="spellEnd"/>
      <w:r w:rsidRPr="00155E87">
        <w:rPr>
          <w:rFonts w:eastAsiaTheme="minorHAnsi"/>
          <w:lang w:val="sr-Cyrl-RS" w:eastAsia="en-US"/>
        </w:rPr>
        <w:t xml:space="preserve"> из социјално угрожених породица,</w:t>
      </w:r>
    </w:p>
    <w:p w:rsidR="00155E87" w:rsidRPr="00155E87" w:rsidRDefault="00155E87" w:rsidP="00155E87">
      <w:pPr>
        <w:rPr>
          <w:rFonts w:eastAsiaTheme="minorHAnsi"/>
          <w:lang w:val="sr-Cyrl-RS" w:eastAsia="en-US"/>
        </w:rPr>
      </w:pPr>
      <w:r w:rsidRPr="00155E87">
        <w:rPr>
          <w:rFonts w:eastAsiaTheme="minorHAnsi"/>
          <w:lang w:val="sr-Cyrl-RS" w:eastAsia="en-US"/>
        </w:rPr>
        <w:t>2.Једнократна помоћ у натури,</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3. Трошкови </w:t>
      </w:r>
      <w:proofErr w:type="spellStart"/>
      <w:r w:rsidRPr="00155E87">
        <w:rPr>
          <w:rFonts w:eastAsiaTheme="minorHAnsi"/>
          <w:lang w:val="sr-Cyrl-RS" w:eastAsia="en-US"/>
        </w:rPr>
        <w:t>лијечења</w:t>
      </w:r>
      <w:proofErr w:type="spellEnd"/>
      <w:r w:rsidRPr="00155E87">
        <w:rPr>
          <w:rFonts w:eastAsiaTheme="minorHAnsi"/>
          <w:lang w:val="sr-Cyrl-RS" w:eastAsia="en-US"/>
        </w:rPr>
        <w:t>,</w:t>
      </w:r>
    </w:p>
    <w:p w:rsidR="00155E87" w:rsidRPr="00155E87" w:rsidRDefault="00155E87" w:rsidP="00155E87">
      <w:pPr>
        <w:rPr>
          <w:rFonts w:eastAsiaTheme="minorHAnsi"/>
          <w:lang w:val="sr-Cyrl-RS" w:eastAsia="en-US"/>
        </w:rPr>
      </w:pPr>
      <w:r w:rsidRPr="00155E87">
        <w:rPr>
          <w:rFonts w:eastAsiaTheme="minorHAnsi"/>
          <w:lang w:val="sr-Cyrl-RS" w:eastAsia="en-US"/>
        </w:rPr>
        <w:t>4.Трошкови сахране (минимални трошкови), трошкови погребне опреме и трошкови самог чина сахране,</w:t>
      </w:r>
    </w:p>
    <w:p w:rsidR="00155E87" w:rsidRPr="00155E87" w:rsidRDefault="00155E87" w:rsidP="00155E87">
      <w:pPr>
        <w:rPr>
          <w:rFonts w:eastAsiaTheme="minorHAnsi"/>
          <w:lang w:val="sr-Cyrl-RS" w:eastAsia="en-US"/>
        </w:rPr>
      </w:pPr>
      <w:r w:rsidRPr="00155E87">
        <w:rPr>
          <w:rFonts w:eastAsiaTheme="minorHAnsi"/>
          <w:lang w:val="sr-Cyrl-RS" w:eastAsia="en-US"/>
        </w:rPr>
        <w:t>5.Други основ у складу са чланом 2. ове Одлуке.</w:t>
      </w:r>
    </w:p>
    <w:p w:rsidR="00155E87" w:rsidRPr="00155E87" w:rsidRDefault="00155E87" w:rsidP="00155E87">
      <w:pP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2.</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Права, у складу са овом Одлуком, реализују се у новчаним давањима, натури, услугама и другим средствима која се пружају појединцу, члановима породице или породици у </w:t>
      </w:r>
      <w:proofErr w:type="spellStart"/>
      <w:r w:rsidRPr="00155E87">
        <w:rPr>
          <w:rFonts w:eastAsiaTheme="minorHAnsi"/>
          <w:lang w:val="sr-Cyrl-RS" w:eastAsia="en-US"/>
        </w:rPr>
        <w:t>цјелини</w:t>
      </w:r>
      <w:proofErr w:type="spellEnd"/>
      <w:r w:rsidRPr="00155E87">
        <w:rPr>
          <w:rFonts w:eastAsiaTheme="minorHAnsi"/>
          <w:lang w:val="sr-Cyrl-RS" w:eastAsia="en-US"/>
        </w:rPr>
        <w:t xml:space="preserve"> и која имају за циљ задовољавање социјалних потреба, те </w:t>
      </w:r>
      <w:proofErr w:type="spellStart"/>
      <w:r w:rsidRPr="00155E87">
        <w:rPr>
          <w:rFonts w:eastAsiaTheme="minorHAnsi"/>
          <w:lang w:val="sr-Cyrl-RS" w:eastAsia="en-US"/>
        </w:rPr>
        <w:t>спрјечавање</w:t>
      </w:r>
      <w:proofErr w:type="spellEnd"/>
      <w:r w:rsidRPr="00155E87">
        <w:rPr>
          <w:rFonts w:eastAsiaTheme="minorHAnsi"/>
          <w:lang w:val="sr-Cyrl-RS" w:eastAsia="en-US"/>
        </w:rPr>
        <w:t xml:space="preserve"> и отклањање узрока настанка социјалних потреба.</w:t>
      </w: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r w:rsidRPr="00155E87">
        <w:rPr>
          <w:rFonts w:eastAsiaTheme="minorHAnsi"/>
          <w:b/>
          <w:lang w:val="sr-Latn-RS" w:eastAsia="en-US"/>
        </w:rPr>
        <w:t>II</w:t>
      </w:r>
      <w:r w:rsidRPr="00155E87">
        <w:rPr>
          <w:rFonts w:eastAsiaTheme="minorHAnsi"/>
          <w:lang w:val="sr-Latn-RS" w:eastAsia="en-US"/>
        </w:rPr>
        <w:t xml:space="preserve"> </w:t>
      </w:r>
      <w:r w:rsidRPr="00155E87">
        <w:rPr>
          <w:rFonts w:eastAsiaTheme="minorHAnsi"/>
          <w:lang w:val="sr-Cyrl-RS" w:eastAsia="en-US"/>
        </w:rPr>
        <w:t>УСЛОВИ ЗА ОСТВАРИВАЊЕ ПРАВА</w:t>
      </w:r>
    </w:p>
    <w:p w:rsidR="00155E87" w:rsidRPr="00155E87" w:rsidRDefault="00155E87" w:rsidP="00155E87">
      <w:pP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3.</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Права, предвиђена овом Одлуком, може остварити само лице са пребивалиштем на подручју општине Шипово, које нема могућност да то право оствари по неком другом основу.</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Права, из ове Одлуке, везана су за личност и не могу се наслеђивати, преносити, нити могу бити предмет извршења.</w:t>
      </w:r>
    </w:p>
    <w:p w:rsidR="00155E87" w:rsidRPr="00155E87" w:rsidRDefault="00155E87" w:rsidP="00155E87">
      <w:pPr>
        <w:jc w:val="cente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4.</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Материјална давања социјално угроженим лицима са подручја Општине Шипово утврдиће се Правилником  о материјалним давањима социјално угроженим лицима на</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подручју Општине Шипово, који ће </w:t>
      </w:r>
      <w:proofErr w:type="spellStart"/>
      <w:r w:rsidRPr="00155E87">
        <w:rPr>
          <w:rFonts w:eastAsiaTheme="minorHAnsi"/>
          <w:lang w:val="sr-Cyrl-RS" w:eastAsia="en-US"/>
        </w:rPr>
        <w:t>донијети</w:t>
      </w:r>
      <w:proofErr w:type="spellEnd"/>
      <w:r w:rsidRPr="00155E87">
        <w:rPr>
          <w:rFonts w:eastAsiaTheme="minorHAnsi"/>
          <w:lang w:val="sr-Cyrl-RS" w:eastAsia="en-US"/>
        </w:rPr>
        <w:t xml:space="preserve"> Начелник општине Шипово, у складу са овом одлуком.</w:t>
      </w:r>
    </w:p>
    <w:p w:rsidR="00155E87" w:rsidRPr="00155E87" w:rsidRDefault="00155E87" w:rsidP="00155E87">
      <w:pPr>
        <w:jc w:val="cente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5.</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Право на помоћ не могу добити она лица која одбију понуђени посао посредством Бироа, или који својом кривицом добију отказ на послу.</w:t>
      </w: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r w:rsidRPr="00155E87">
        <w:rPr>
          <w:rFonts w:eastAsiaTheme="minorHAnsi"/>
          <w:b/>
          <w:lang w:val="sr-Latn-RS" w:eastAsia="en-US"/>
        </w:rPr>
        <w:t>III</w:t>
      </w:r>
      <w:r w:rsidRPr="00155E87">
        <w:rPr>
          <w:rFonts w:eastAsiaTheme="minorHAnsi"/>
          <w:lang w:val="sr-Latn-RS" w:eastAsia="en-US"/>
        </w:rPr>
        <w:t xml:space="preserve"> </w:t>
      </w:r>
      <w:r w:rsidRPr="00155E87">
        <w:rPr>
          <w:rFonts w:eastAsiaTheme="minorHAnsi"/>
          <w:lang w:val="sr-Cyrl-RS" w:eastAsia="en-US"/>
        </w:rPr>
        <w:t>ПОСТУПАК ЗА ОСТВАРИВАЊЕ ПРАВА  НА ПРОШИРЕНА  МАТЕРИЈАЛНА ДАВАЊА СОЦИЈАЛНО УГРОЖЕНИМ ЛИЦИМА</w:t>
      </w:r>
    </w:p>
    <w:p w:rsidR="00155E87" w:rsidRPr="00155E87" w:rsidRDefault="00155E87" w:rsidP="00155E87">
      <w:pPr>
        <w:jc w:val="cente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6.</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Поступак за остваривање права, из ове Одлуке, покреће се по </w:t>
      </w:r>
      <w:proofErr w:type="spellStart"/>
      <w:r w:rsidRPr="00155E87">
        <w:rPr>
          <w:rFonts w:eastAsiaTheme="minorHAnsi"/>
          <w:lang w:val="sr-Cyrl-RS" w:eastAsia="en-US"/>
        </w:rPr>
        <w:t>захтјеву</w:t>
      </w:r>
      <w:proofErr w:type="spellEnd"/>
      <w:r w:rsidRPr="00155E87">
        <w:rPr>
          <w:rFonts w:eastAsiaTheme="minorHAnsi"/>
          <w:lang w:val="sr-Cyrl-RS" w:eastAsia="en-US"/>
        </w:rPr>
        <w:t xml:space="preserve"> лица , односно његовог законског заступника или старатеља,  те путем јавног конкурса, којег расписује начелник општине Шипово.</w:t>
      </w:r>
    </w:p>
    <w:p w:rsidR="00155E87" w:rsidRPr="00155E87" w:rsidRDefault="00155E87" w:rsidP="00155E87">
      <w:pP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7.</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Начелник општине именује комисију од три члана за </w:t>
      </w:r>
      <w:proofErr w:type="spellStart"/>
      <w:r w:rsidRPr="00155E87">
        <w:rPr>
          <w:rFonts w:eastAsiaTheme="minorHAnsi"/>
          <w:lang w:val="sr-Cyrl-RS" w:eastAsia="en-US"/>
        </w:rPr>
        <w:t>рјешавање</w:t>
      </w:r>
      <w:proofErr w:type="spellEnd"/>
      <w:r w:rsidRPr="00155E87">
        <w:rPr>
          <w:rFonts w:eastAsiaTheme="minorHAnsi"/>
          <w:lang w:val="sr-Cyrl-RS" w:eastAsia="en-US"/>
        </w:rPr>
        <w:t xml:space="preserve">  </w:t>
      </w:r>
      <w:proofErr w:type="spellStart"/>
      <w:r w:rsidRPr="00155E87">
        <w:rPr>
          <w:rFonts w:eastAsiaTheme="minorHAnsi"/>
          <w:lang w:val="sr-Cyrl-RS" w:eastAsia="en-US"/>
        </w:rPr>
        <w:t>захтјева</w:t>
      </w:r>
      <w:proofErr w:type="spellEnd"/>
      <w:r w:rsidRPr="00155E87">
        <w:rPr>
          <w:rFonts w:eastAsiaTheme="minorHAnsi"/>
          <w:lang w:val="sr-Cyrl-RS" w:eastAsia="en-US"/>
        </w:rPr>
        <w:t xml:space="preserve">  утврђених овом Одлуком, односно Правилником.</w:t>
      </w:r>
    </w:p>
    <w:p w:rsidR="00155E87" w:rsidRPr="00155E87" w:rsidRDefault="00155E87" w:rsidP="00155E87">
      <w:pP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8.</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Средства за провођење ове Одлуке </w:t>
      </w:r>
      <w:proofErr w:type="spellStart"/>
      <w:r w:rsidRPr="00155E87">
        <w:rPr>
          <w:rFonts w:eastAsiaTheme="minorHAnsi"/>
          <w:lang w:val="sr-Cyrl-RS" w:eastAsia="en-US"/>
        </w:rPr>
        <w:t>обезбјеђују</w:t>
      </w:r>
      <w:proofErr w:type="spellEnd"/>
      <w:r w:rsidRPr="00155E87">
        <w:rPr>
          <w:rFonts w:eastAsiaTheme="minorHAnsi"/>
          <w:lang w:val="sr-Cyrl-RS" w:eastAsia="en-US"/>
        </w:rPr>
        <w:t xml:space="preserve"> се у буџету општине Шипово.</w:t>
      </w:r>
    </w:p>
    <w:p w:rsidR="00155E87" w:rsidRPr="00155E87" w:rsidRDefault="00155E87" w:rsidP="00155E87">
      <w:pPr>
        <w:rPr>
          <w:rFonts w:eastAsiaTheme="minorHAnsi"/>
          <w:lang w:val="sr-Cyrl-RS" w:eastAsia="en-US"/>
        </w:rPr>
      </w:pPr>
    </w:p>
    <w:p w:rsidR="00155E87" w:rsidRPr="00155E87" w:rsidRDefault="00155E87" w:rsidP="00155E87">
      <w:pPr>
        <w:jc w:val="center"/>
        <w:rPr>
          <w:rFonts w:eastAsiaTheme="minorHAnsi"/>
          <w:lang w:val="sr-Cyrl-RS" w:eastAsia="en-US"/>
        </w:rPr>
      </w:pPr>
      <w:r w:rsidRPr="00155E87">
        <w:rPr>
          <w:rFonts w:eastAsiaTheme="minorHAnsi"/>
          <w:lang w:val="sr-Cyrl-RS" w:eastAsia="en-US"/>
        </w:rPr>
        <w:t>Члан 9.</w:t>
      </w:r>
    </w:p>
    <w:p w:rsidR="00155E87" w:rsidRPr="00155E87" w:rsidRDefault="00155E87" w:rsidP="00155E87">
      <w:pPr>
        <w:rPr>
          <w:rFonts w:eastAsiaTheme="minorHAnsi"/>
          <w:lang w:val="sr-Cyrl-RS" w:eastAsia="en-US"/>
        </w:rPr>
      </w:pPr>
      <w:r w:rsidRPr="00155E87">
        <w:rPr>
          <w:rFonts w:eastAsiaTheme="minorHAnsi"/>
          <w:lang w:val="sr-Cyrl-RS" w:eastAsia="en-US"/>
        </w:rPr>
        <w:t xml:space="preserve">        Одлука ступа на снагу осмог дана, од дана објављивања у „Службеном гласнику општине Шипово“.</w:t>
      </w: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r w:rsidRPr="00155E87">
        <w:rPr>
          <w:rFonts w:eastAsiaTheme="minorHAnsi"/>
          <w:lang w:val="bs-Latn-BA" w:eastAsia="en-US"/>
        </w:rPr>
        <w:t xml:space="preserve">                                                </w:t>
      </w:r>
      <w:r w:rsidRPr="00155E87">
        <w:rPr>
          <w:rFonts w:eastAsiaTheme="minorHAnsi"/>
          <w:lang w:val="sr-Cyrl-RS" w:eastAsia="en-US"/>
        </w:rPr>
        <w:t>СКУПШТИНА ОПШТИНЕ</w:t>
      </w: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p>
    <w:p w:rsidR="00155E87" w:rsidRPr="00155E87" w:rsidRDefault="00155E87" w:rsidP="00155E87">
      <w:pPr>
        <w:rPr>
          <w:rFonts w:eastAsiaTheme="minorHAnsi"/>
          <w:lang w:val="sr-Cyrl-RS" w:eastAsia="en-US"/>
        </w:rPr>
      </w:pPr>
      <w:r w:rsidRPr="00155E87">
        <w:rPr>
          <w:rFonts w:eastAsiaTheme="minorHAnsi"/>
          <w:lang w:val="sr-Cyrl-RS" w:eastAsia="en-US"/>
        </w:rPr>
        <w:t>Број: 02-</w:t>
      </w:r>
      <w:r w:rsidRPr="00155E87">
        <w:rPr>
          <w:rFonts w:eastAsiaTheme="minorHAnsi"/>
          <w:lang w:val="bs-Latn-BA" w:eastAsia="en-US"/>
        </w:rPr>
        <w:t>021-24/18</w:t>
      </w:r>
      <w:r w:rsidRPr="00155E87">
        <w:rPr>
          <w:rFonts w:eastAsiaTheme="minorHAnsi"/>
          <w:lang w:val="sr-Cyrl-RS" w:eastAsia="en-US"/>
        </w:rPr>
        <w:t xml:space="preserve">                                  </w:t>
      </w:r>
      <w:r w:rsidR="00BC1386">
        <w:rPr>
          <w:rFonts w:eastAsiaTheme="minorHAnsi"/>
          <w:lang w:val="sr-Cyrl-RS" w:eastAsia="en-US"/>
        </w:rPr>
        <w:t xml:space="preserve">                     </w:t>
      </w:r>
      <w:r w:rsidRPr="00155E87">
        <w:rPr>
          <w:rFonts w:eastAsiaTheme="minorHAnsi"/>
          <w:lang w:val="sr-Cyrl-RS" w:eastAsia="en-US"/>
        </w:rPr>
        <w:t xml:space="preserve"> ПРЕДСЈЕДНИК СКУПШТИНЕ</w:t>
      </w:r>
    </w:p>
    <w:p w:rsidR="00155E87" w:rsidRPr="00155E87" w:rsidRDefault="00155E87" w:rsidP="00155E87">
      <w:pPr>
        <w:rPr>
          <w:rFonts w:eastAsiaTheme="minorHAnsi"/>
          <w:lang w:val="sr-Cyrl-RS" w:eastAsia="en-US"/>
        </w:rPr>
      </w:pPr>
      <w:r w:rsidRPr="00155E87">
        <w:rPr>
          <w:rFonts w:eastAsiaTheme="minorHAnsi"/>
          <w:lang w:val="sr-Cyrl-RS" w:eastAsia="en-US"/>
        </w:rPr>
        <w:t>Датум: 07.12.2018. године</w:t>
      </w:r>
    </w:p>
    <w:p w:rsidR="00155E87" w:rsidRPr="00155E87" w:rsidRDefault="00155E87" w:rsidP="00155E87">
      <w:pPr>
        <w:rPr>
          <w:rFonts w:eastAsiaTheme="minorHAnsi"/>
          <w:b/>
          <w:lang w:val="sr-Cyrl-RS" w:eastAsia="en-US"/>
        </w:rPr>
      </w:pPr>
      <w:r w:rsidRPr="00155E87">
        <w:rPr>
          <w:rFonts w:eastAsiaTheme="minorHAnsi"/>
          <w:lang w:val="sr-Cyrl-RS" w:eastAsia="en-US"/>
        </w:rPr>
        <w:t xml:space="preserve">                                                                                </w:t>
      </w:r>
      <w:r w:rsidR="00BC1386">
        <w:rPr>
          <w:rFonts w:eastAsiaTheme="minorHAnsi"/>
          <w:lang w:val="sr-Cyrl-RS" w:eastAsia="en-US"/>
        </w:rPr>
        <w:t xml:space="preserve">                 </w:t>
      </w:r>
      <w:r w:rsidRPr="00155E87">
        <w:rPr>
          <w:rFonts w:eastAsiaTheme="minorHAnsi"/>
          <w:lang w:val="sr-Cyrl-RS" w:eastAsia="en-US"/>
        </w:rPr>
        <w:t xml:space="preserve">Милан </w:t>
      </w:r>
      <w:proofErr w:type="spellStart"/>
      <w:r w:rsidRPr="00155E87">
        <w:rPr>
          <w:rFonts w:eastAsiaTheme="minorHAnsi"/>
          <w:lang w:val="sr-Cyrl-RS" w:eastAsia="en-US"/>
        </w:rPr>
        <w:t>Плавшић</w:t>
      </w:r>
      <w:r w:rsidR="00BC1386">
        <w:rPr>
          <w:rFonts w:eastAsiaTheme="minorHAnsi"/>
          <w:lang w:val="sr-Cyrl-RS" w:eastAsia="en-US"/>
        </w:rPr>
        <w:t>,с.р</w:t>
      </w:r>
      <w:proofErr w:type="spellEnd"/>
      <w:r w:rsidR="00BC1386">
        <w:rPr>
          <w:rFonts w:eastAsiaTheme="minorHAnsi"/>
          <w:lang w:val="sr-Cyrl-RS" w:eastAsia="en-US"/>
        </w:rPr>
        <w:t>.</w:t>
      </w:r>
    </w:p>
    <w:p w:rsidR="009E3AFC" w:rsidRDefault="00BC1386" w:rsidP="00363F50">
      <w:pPr>
        <w:rPr>
          <w:lang w:val="bs-Cyrl-BA" w:bidi="en-US"/>
        </w:rPr>
      </w:pPr>
      <w:r>
        <w:t>__________________________________________________________________________</w:t>
      </w:r>
    </w:p>
    <w:p w:rsidR="009E3AFC" w:rsidRDefault="009E3AFC" w:rsidP="00155E87">
      <w:pPr>
        <w:ind w:firstLine="708"/>
        <w:rPr>
          <w:lang w:val="bs-Cyrl-BA" w:bidi="en-US"/>
        </w:rPr>
      </w:pPr>
    </w:p>
    <w:p w:rsidR="00155E87" w:rsidRPr="00155E87" w:rsidRDefault="00155E87" w:rsidP="00155E87">
      <w:pPr>
        <w:rPr>
          <w:rFonts w:eastAsiaTheme="minorEastAsia"/>
          <w:lang w:val="sr-Cyrl-CS" w:eastAsia="bs-Latn-BA"/>
        </w:rPr>
      </w:pPr>
      <w:r w:rsidRPr="00155E87">
        <w:rPr>
          <w:rFonts w:ascii="Arial" w:eastAsiaTheme="minorEastAsia" w:hAnsi="Arial" w:cs="Arial"/>
          <w:sz w:val="22"/>
          <w:szCs w:val="22"/>
          <w:lang w:val="bs-Cyrl-BA" w:eastAsia="bs-Latn-BA"/>
        </w:rPr>
        <w:t xml:space="preserve">                                                                                                                </w:t>
      </w:r>
      <w:r w:rsidRPr="00155E87">
        <w:rPr>
          <w:rFonts w:eastAsiaTheme="minorEastAsia"/>
          <w:lang w:val="sr-Cyrl-CS" w:eastAsia="bs-Latn-BA"/>
        </w:rPr>
        <w:t xml:space="preserve">                                                                                                   </w:t>
      </w:r>
    </w:p>
    <w:p w:rsidR="00155E87" w:rsidRPr="00155E87" w:rsidRDefault="00155E87" w:rsidP="00155E87">
      <w:pPr>
        <w:ind w:firstLine="708"/>
        <w:jc w:val="both"/>
        <w:rPr>
          <w:lang w:val="sr-Cyrl-CS"/>
        </w:rPr>
      </w:pPr>
      <w:r w:rsidRPr="00155E87">
        <w:t>На основу члана 7.</w:t>
      </w:r>
      <w:r w:rsidRPr="00155E87">
        <w:rPr>
          <w:lang w:val="sr-Cyrl-CS"/>
        </w:rPr>
        <w:t xml:space="preserve"> </w:t>
      </w:r>
      <w:r w:rsidRPr="00155E87">
        <w:t>Закона о комуналним таксам</w:t>
      </w:r>
      <w:r w:rsidRPr="00155E87">
        <w:rPr>
          <w:lang w:val="sr-Cyrl-CS"/>
        </w:rPr>
        <w:t xml:space="preserve">а </w:t>
      </w:r>
      <w:r w:rsidRPr="00155E87">
        <w:t>(„</w:t>
      </w:r>
      <w:r w:rsidRPr="00155E87">
        <w:rPr>
          <w:lang w:val="sr-Cyrl-CS"/>
        </w:rPr>
        <w:t xml:space="preserve">Службени гласник Републике </w:t>
      </w:r>
    </w:p>
    <w:p w:rsidR="00155E87" w:rsidRPr="00155E87" w:rsidRDefault="00155E87" w:rsidP="00155E87">
      <w:pPr>
        <w:rPr>
          <w:rFonts w:eastAsiaTheme="minorEastAsia"/>
          <w:lang w:val="bs-Latn-BA" w:eastAsia="bs-Latn-BA"/>
        </w:rPr>
      </w:pPr>
      <w:proofErr w:type="spellStart"/>
      <w:r w:rsidRPr="00155E87">
        <w:rPr>
          <w:rFonts w:eastAsiaTheme="minorEastAsia"/>
          <w:lang w:val="sr-Cyrl-CS" w:eastAsia="bs-Latn-BA"/>
        </w:rPr>
        <w:t>Српске“број</w:t>
      </w:r>
      <w:proofErr w:type="spellEnd"/>
      <w:r w:rsidRPr="00155E87">
        <w:rPr>
          <w:rFonts w:eastAsiaTheme="minorEastAsia"/>
          <w:lang w:val="sr-Cyrl-CS" w:eastAsia="bs-Latn-BA"/>
        </w:rPr>
        <w:t xml:space="preserve"> 4/12</w:t>
      </w:r>
      <w:r w:rsidRPr="00155E87">
        <w:rPr>
          <w:rFonts w:eastAsiaTheme="minorEastAsia"/>
          <w:lang w:val="bs-Latn-BA" w:eastAsia="bs-Latn-BA"/>
        </w:rPr>
        <w:t>),</w:t>
      </w:r>
      <w:r w:rsidRPr="00155E87">
        <w:rPr>
          <w:rFonts w:eastAsiaTheme="minorEastAsia"/>
          <w:lang w:val="sr-Cyrl-CS" w:eastAsia="bs-Latn-BA"/>
        </w:rPr>
        <w:t xml:space="preserve"> члана 39.  </w:t>
      </w:r>
      <w:r w:rsidRPr="00155E87">
        <w:rPr>
          <w:rFonts w:eastAsiaTheme="minorEastAsia"/>
          <w:lang w:val="bs-Latn-BA" w:eastAsia="bs-Latn-BA"/>
        </w:rPr>
        <w:t xml:space="preserve"> </w:t>
      </w:r>
      <w:proofErr w:type="spellStart"/>
      <w:r w:rsidRPr="00155E87">
        <w:rPr>
          <w:rFonts w:eastAsiaTheme="minorEastAsia"/>
          <w:lang w:val="bs-Latn-BA" w:eastAsia="bs-Latn-BA"/>
        </w:rPr>
        <w:t>Закона</w:t>
      </w:r>
      <w:proofErr w:type="spellEnd"/>
      <w:r w:rsidRPr="00155E87">
        <w:rPr>
          <w:rFonts w:eastAsiaTheme="minorEastAsia"/>
          <w:lang w:val="bs-Latn-BA" w:eastAsia="bs-Latn-BA"/>
        </w:rPr>
        <w:t xml:space="preserve"> о </w:t>
      </w:r>
      <w:proofErr w:type="spellStart"/>
      <w:r w:rsidRPr="00155E87">
        <w:rPr>
          <w:rFonts w:eastAsiaTheme="minorEastAsia"/>
          <w:lang w:val="bs-Latn-BA" w:eastAsia="bs-Latn-BA"/>
        </w:rPr>
        <w:t>локалној</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самоуправи</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Службени</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гласник</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Републике</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Српске</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број</w:t>
      </w:r>
      <w:proofErr w:type="spellEnd"/>
      <w:r w:rsidRPr="00155E87">
        <w:rPr>
          <w:rFonts w:eastAsiaTheme="minorEastAsia"/>
          <w:lang w:val="bs-Latn-BA" w:eastAsia="bs-Latn-BA"/>
        </w:rPr>
        <w:t xml:space="preserve"> </w:t>
      </w:r>
      <w:r w:rsidRPr="00155E87">
        <w:rPr>
          <w:rFonts w:eastAsiaTheme="minorEastAsia"/>
          <w:lang w:val="bs-Cyrl-BA" w:eastAsia="bs-Latn-BA"/>
        </w:rPr>
        <w:t>97/16</w:t>
      </w:r>
      <w:r w:rsidRPr="00155E87">
        <w:rPr>
          <w:rFonts w:eastAsiaTheme="minorEastAsia"/>
          <w:lang w:val="bs-Latn-BA" w:eastAsia="bs-Latn-BA"/>
        </w:rPr>
        <w:t xml:space="preserve">) </w:t>
      </w:r>
      <w:r w:rsidRPr="00155E87">
        <w:rPr>
          <w:rFonts w:eastAsiaTheme="minorEastAsia"/>
          <w:lang w:val="bs-Cyrl-BA" w:eastAsia="bs-Latn-BA"/>
        </w:rPr>
        <w:t>и</w:t>
      </w:r>
      <w:r w:rsidRPr="00155E87">
        <w:rPr>
          <w:rFonts w:eastAsiaTheme="minorEastAsia"/>
          <w:lang w:val="bs-Latn-BA" w:eastAsia="bs-Latn-BA"/>
        </w:rPr>
        <w:t xml:space="preserve"> </w:t>
      </w:r>
      <w:proofErr w:type="spellStart"/>
      <w:r w:rsidRPr="00155E87">
        <w:rPr>
          <w:rFonts w:eastAsiaTheme="minorEastAsia"/>
          <w:lang w:val="bs-Latn-BA" w:eastAsia="bs-Latn-BA"/>
        </w:rPr>
        <w:t>члана</w:t>
      </w:r>
      <w:proofErr w:type="spellEnd"/>
      <w:r w:rsidRPr="00155E87">
        <w:rPr>
          <w:rFonts w:eastAsiaTheme="minorEastAsia"/>
          <w:lang w:val="bs-Latn-BA" w:eastAsia="bs-Latn-BA"/>
        </w:rPr>
        <w:t xml:space="preserve"> 36. </w:t>
      </w:r>
      <w:proofErr w:type="spellStart"/>
      <w:r w:rsidRPr="00155E87">
        <w:rPr>
          <w:rFonts w:eastAsiaTheme="minorEastAsia"/>
          <w:lang w:val="bs-Latn-BA" w:eastAsia="bs-Latn-BA"/>
        </w:rPr>
        <w:t>Статута</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општине</w:t>
      </w:r>
      <w:proofErr w:type="spellEnd"/>
      <w:r w:rsidRPr="00155E87">
        <w:rPr>
          <w:rFonts w:eastAsiaTheme="minorEastAsia"/>
          <w:lang w:val="bs-Latn-BA" w:eastAsia="bs-Latn-BA"/>
        </w:rPr>
        <w:t xml:space="preserve"> </w:t>
      </w:r>
      <w:r w:rsidRPr="00155E87">
        <w:rPr>
          <w:rFonts w:eastAsiaTheme="minorEastAsia"/>
          <w:lang w:val="sr-Cyrl-CS" w:eastAsia="bs-Latn-BA"/>
        </w:rPr>
        <w:t>Шипово</w:t>
      </w:r>
      <w:r w:rsidRPr="00155E87">
        <w:rPr>
          <w:rFonts w:eastAsiaTheme="minorEastAsia"/>
          <w:lang w:val="bs-Latn-BA" w:eastAsia="bs-Latn-BA"/>
        </w:rPr>
        <w:t xml:space="preserve"> (“</w:t>
      </w:r>
      <w:proofErr w:type="spellStart"/>
      <w:r w:rsidRPr="00155E87">
        <w:rPr>
          <w:rFonts w:eastAsiaTheme="minorEastAsia"/>
          <w:lang w:val="bs-Latn-BA" w:eastAsia="bs-Latn-BA"/>
        </w:rPr>
        <w:t>Службени</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гласник</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општине</w:t>
      </w:r>
      <w:proofErr w:type="spellEnd"/>
      <w:r w:rsidRPr="00155E87">
        <w:rPr>
          <w:rFonts w:eastAsiaTheme="minorEastAsia"/>
          <w:lang w:val="bs-Latn-BA" w:eastAsia="bs-Latn-BA"/>
        </w:rPr>
        <w:t xml:space="preserve"> </w:t>
      </w:r>
      <w:r w:rsidRPr="00155E87">
        <w:rPr>
          <w:rFonts w:eastAsiaTheme="minorEastAsia"/>
          <w:lang w:val="sr-Cyrl-CS" w:eastAsia="bs-Latn-BA"/>
        </w:rPr>
        <w:t>Шипово</w:t>
      </w:r>
      <w:r w:rsidRPr="00155E87">
        <w:rPr>
          <w:rFonts w:eastAsiaTheme="minorEastAsia"/>
          <w:lang w:val="bs-Latn-BA" w:eastAsia="bs-Latn-BA"/>
        </w:rPr>
        <w:t xml:space="preserve">”, </w:t>
      </w:r>
      <w:proofErr w:type="spellStart"/>
      <w:r w:rsidRPr="00155E87">
        <w:rPr>
          <w:rFonts w:eastAsiaTheme="minorEastAsia"/>
          <w:lang w:val="bs-Latn-BA" w:eastAsia="bs-Latn-BA"/>
        </w:rPr>
        <w:t>број</w:t>
      </w:r>
      <w:proofErr w:type="spellEnd"/>
      <w:r w:rsidRPr="00155E87">
        <w:rPr>
          <w:rFonts w:eastAsiaTheme="minorEastAsia"/>
          <w:lang w:val="bs-Latn-BA" w:eastAsia="bs-Latn-BA"/>
        </w:rPr>
        <w:t xml:space="preserve"> 12/17</w:t>
      </w:r>
      <w:r w:rsidRPr="00155E87">
        <w:rPr>
          <w:rFonts w:eastAsiaTheme="minorEastAsia"/>
          <w:lang w:val="sr-Cyrl-CS" w:eastAsia="bs-Latn-BA"/>
        </w:rPr>
        <w:t>)</w:t>
      </w:r>
      <w:r w:rsidRPr="00155E87">
        <w:rPr>
          <w:rFonts w:eastAsiaTheme="minorEastAsia"/>
          <w:lang w:val="bs-Latn-BA" w:eastAsia="bs-Latn-BA"/>
        </w:rPr>
        <w:t xml:space="preserve">, </w:t>
      </w:r>
      <w:proofErr w:type="spellStart"/>
      <w:r w:rsidRPr="00155E87">
        <w:rPr>
          <w:rFonts w:eastAsiaTheme="minorEastAsia"/>
          <w:lang w:val="bs-Latn-BA" w:eastAsia="bs-Latn-BA"/>
        </w:rPr>
        <w:t>Скупштина</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општине</w:t>
      </w:r>
      <w:proofErr w:type="spellEnd"/>
      <w:r w:rsidRPr="00155E87">
        <w:rPr>
          <w:rFonts w:eastAsiaTheme="minorEastAsia"/>
          <w:lang w:val="bs-Latn-BA" w:eastAsia="bs-Latn-BA"/>
        </w:rPr>
        <w:t xml:space="preserve"> </w:t>
      </w:r>
      <w:r w:rsidRPr="00155E87">
        <w:rPr>
          <w:rFonts w:eastAsiaTheme="minorEastAsia"/>
          <w:lang w:val="sr-Cyrl-CS" w:eastAsia="bs-Latn-BA"/>
        </w:rPr>
        <w:t>Шипово,</w:t>
      </w:r>
      <w:r w:rsidRPr="00155E87">
        <w:rPr>
          <w:rFonts w:eastAsiaTheme="minorEastAsia"/>
          <w:lang w:val="bs-Latn-BA" w:eastAsia="bs-Latn-BA"/>
        </w:rPr>
        <w:t xml:space="preserve"> </w:t>
      </w:r>
      <w:proofErr w:type="spellStart"/>
      <w:r w:rsidRPr="00155E87">
        <w:rPr>
          <w:rFonts w:eastAsiaTheme="minorEastAsia"/>
          <w:lang w:val="bs-Latn-BA" w:eastAsia="bs-Latn-BA"/>
        </w:rPr>
        <w:t>на</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сједници</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одржаној</w:t>
      </w:r>
      <w:proofErr w:type="spellEnd"/>
      <w:r w:rsidRPr="00155E87">
        <w:rPr>
          <w:rFonts w:eastAsiaTheme="minorEastAsia"/>
          <w:lang w:val="bs-Latn-BA" w:eastAsia="bs-Latn-BA"/>
        </w:rPr>
        <w:t xml:space="preserve"> </w:t>
      </w:r>
      <w:proofErr w:type="spellStart"/>
      <w:r w:rsidRPr="00155E87">
        <w:rPr>
          <w:rFonts w:eastAsiaTheme="minorEastAsia"/>
          <w:lang w:val="bs-Latn-BA" w:eastAsia="bs-Latn-BA"/>
        </w:rPr>
        <w:t>дана</w:t>
      </w:r>
      <w:proofErr w:type="spellEnd"/>
      <w:r w:rsidRPr="00155E87">
        <w:rPr>
          <w:rFonts w:eastAsiaTheme="minorEastAsia"/>
          <w:lang w:val="bs-Latn-BA" w:eastAsia="bs-Latn-BA"/>
        </w:rPr>
        <w:t xml:space="preserve">  07.12.2018. </w:t>
      </w:r>
      <w:proofErr w:type="spellStart"/>
      <w:r w:rsidRPr="00155E87">
        <w:rPr>
          <w:rFonts w:eastAsiaTheme="minorEastAsia"/>
          <w:lang w:val="bs-Latn-BA" w:eastAsia="bs-Latn-BA"/>
        </w:rPr>
        <w:t>године</w:t>
      </w:r>
      <w:proofErr w:type="spellEnd"/>
      <w:r w:rsidRPr="00155E87">
        <w:rPr>
          <w:rFonts w:eastAsiaTheme="minorEastAsia"/>
          <w:lang w:val="bs-Latn-BA" w:eastAsia="bs-Latn-BA"/>
        </w:rPr>
        <w:t xml:space="preserve">, </w:t>
      </w:r>
      <w:r w:rsidRPr="00155E87">
        <w:rPr>
          <w:rFonts w:eastAsiaTheme="minorEastAsia"/>
          <w:lang w:val="bs-Cyrl-BA" w:eastAsia="bs-Latn-BA"/>
        </w:rPr>
        <w:t xml:space="preserve"> </w:t>
      </w:r>
      <w:r w:rsidRPr="00155E87">
        <w:rPr>
          <w:rFonts w:eastAsiaTheme="minorEastAsia"/>
          <w:lang w:val="bs-Latn-BA" w:eastAsia="bs-Latn-BA"/>
        </w:rPr>
        <w:t>д о н и ј е л а    ј е</w:t>
      </w:r>
    </w:p>
    <w:p w:rsidR="00155E87" w:rsidRPr="00155E87" w:rsidRDefault="00155E87" w:rsidP="00155E87">
      <w:pPr>
        <w:jc w:val="both"/>
        <w:rPr>
          <w:lang w:val="sr-Cyrl-CS"/>
        </w:rPr>
      </w:pPr>
      <w:r w:rsidRPr="00155E87">
        <w:rPr>
          <w:lang w:val="sr-Cyrl-CS"/>
        </w:rPr>
        <w:tab/>
      </w:r>
      <w:r w:rsidRPr="00155E87">
        <w:rPr>
          <w:lang w:val="sr-Cyrl-CS"/>
        </w:rPr>
        <w:tab/>
      </w:r>
    </w:p>
    <w:p w:rsidR="00155E87" w:rsidRPr="00BC1386" w:rsidRDefault="00155E87" w:rsidP="00155E87">
      <w:pPr>
        <w:jc w:val="center"/>
        <w:rPr>
          <w:lang w:val="sr-Cyrl-CS"/>
        </w:rPr>
      </w:pPr>
      <w:r w:rsidRPr="00BC1386">
        <w:rPr>
          <w:lang w:val="sr-Cyrl-CS"/>
        </w:rPr>
        <w:t>О Д Л У К У</w:t>
      </w:r>
    </w:p>
    <w:p w:rsidR="00155E87" w:rsidRPr="00BC1386" w:rsidRDefault="00155E87" w:rsidP="00155E87">
      <w:pPr>
        <w:jc w:val="center"/>
        <w:rPr>
          <w:lang w:val="ru-RU"/>
        </w:rPr>
      </w:pPr>
      <w:r w:rsidRPr="00BC1386">
        <w:rPr>
          <w:lang w:val="sr-Cyrl-CS"/>
        </w:rPr>
        <w:t>о комуналним таксама</w:t>
      </w:r>
    </w:p>
    <w:p w:rsidR="00155E87" w:rsidRPr="00BC1386" w:rsidRDefault="00155E87" w:rsidP="00155E87">
      <w:pPr>
        <w:rPr>
          <w:lang w:val="ru-RU"/>
        </w:rPr>
      </w:pPr>
    </w:p>
    <w:p w:rsidR="00155E87" w:rsidRPr="00155E87" w:rsidRDefault="00155E87" w:rsidP="00155E87">
      <w:pPr>
        <w:jc w:val="center"/>
        <w:rPr>
          <w:lang w:val="ru-RU"/>
        </w:rPr>
      </w:pPr>
      <w:r w:rsidRPr="00155E87">
        <w:rPr>
          <w:lang w:val="sr-Cyrl-CS"/>
        </w:rPr>
        <w:t>Члан 1.</w:t>
      </w:r>
    </w:p>
    <w:p w:rsidR="00155E87" w:rsidRPr="00155E87" w:rsidRDefault="00155E87" w:rsidP="00155E87">
      <w:pPr>
        <w:jc w:val="center"/>
        <w:rPr>
          <w:lang w:val="ru-RU"/>
        </w:rPr>
      </w:pPr>
    </w:p>
    <w:p w:rsidR="00155E87" w:rsidRPr="00155E87" w:rsidRDefault="00155E87" w:rsidP="00155E87">
      <w:pPr>
        <w:ind w:firstLine="708"/>
        <w:jc w:val="both"/>
        <w:rPr>
          <w:lang w:val="ru-RU"/>
        </w:rPr>
      </w:pPr>
      <w:r w:rsidRPr="00155E87">
        <w:rPr>
          <w:lang w:val="sr-Cyrl-CS"/>
        </w:rPr>
        <w:t>Овом одлуком утврђује се врста,</w:t>
      </w:r>
      <w:r w:rsidRPr="00155E87">
        <w:rPr>
          <w:lang w:val="ru-RU"/>
        </w:rPr>
        <w:t xml:space="preserve"> </w:t>
      </w:r>
      <w:r w:rsidRPr="00155E87">
        <w:rPr>
          <w:lang w:val="sr-Cyrl-CS"/>
        </w:rPr>
        <w:t>висина,</w:t>
      </w:r>
      <w:r w:rsidRPr="00155E87">
        <w:rPr>
          <w:lang w:val="ru-RU"/>
        </w:rPr>
        <w:t xml:space="preserve"> </w:t>
      </w:r>
      <w:r w:rsidRPr="00155E87">
        <w:rPr>
          <w:lang w:val="sr-Cyrl-CS"/>
        </w:rPr>
        <w:t>рокови,</w:t>
      </w:r>
      <w:r w:rsidRPr="00155E87">
        <w:rPr>
          <w:lang w:val="ru-RU"/>
        </w:rPr>
        <w:t xml:space="preserve"> </w:t>
      </w:r>
      <w:r w:rsidRPr="00155E87">
        <w:rPr>
          <w:lang w:val="sr-Cyrl-CS"/>
        </w:rPr>
        <w:t>начин плаћања и ослобађања од плаћања комуналне таксе.</w:t>
      </w:r>
    </w:p>
    <w:p w:rsidR="00155E87" w:rsidRPr="00155E87" w:rsidRDefault="00155E87" w:rsidP="00155E87">
      <w:pPr>
        <w:ind w:firstLine="708"/>
        <w:jc w:val="both"/>
        <w:rPr>
          <w:lang w:val="ru-RU"/>
        </w:rPr>
      </w:pPr>
    </w:p>
    <w:p w:rsidR="00155E87" w:rsidRPr="00155E87" w:rsidRDefault="00155E87" w:rsidP="00155E87">
      <w:pPr>
        <w:jc w:val="center"/>
        <w:rPr>
          <w:lang w:val="ru-RU"/>
        </w:rPr>
      </w:pPr>
      <w:r w:rsidRPr="00155E87">
        <w:rPr>
          <w:lang w:val="sr-Cyrl-CS"/>
        </w:rPr>
        <w:t>Члан 2.</w:t>
      </w:r>
    </w:p>
    <w:p w:rsidR="00155E87" w:rsidRPr="00155E87" w:rsidRDefault="00155E87" w:rsidP="00155E87">
      <w:pPr>
        <w:jc w:val="center"/>
        <w:rPr>
          <w:lang w:val="ru-RU"/>
        </w:rPr>
      </w:pPr>
    </w:p>
    <w:p w:rsidR="00155E87" w:rsidRPr="00155E87" w:rsidRDefault="00155E87" w:rsidP="00155E87">
      <w:pPr>
        <w:ind w:firstLine="708"/>
        <w:jc w:val="both"/>
        <w:rPr>
          <w:lang w:val="sr-Cyrl-CS"/>
        </w:rPr>
      </w:pPr>
      <w:r w:rsidRPr="00155E87">
        <w:rPr>
          <w:lang w:val="sr-Cyrl-CS"/>
        </w:rPr>
        <w:t>Обвезник плаћања комуналне таксе је корисник права, предмета и услуге за чије је коришћење прописано плаћање комуналне таксе.</w:t>
      </w:r>
    </w:p>
    <w:p w:rsidR="00155E87" w:rsidRPr="00155E87" w:rsidRDefault="00155E87" w:rsidP="00155E87">
      <w:pPr>
        <w:jc w:val="both"/>
        <w:rPr>
          <w:lang w:val="ru-RU"/>
        </w:rPr>
      </w:pPr>
      <w:r w:rsidRPr="00155E87">
        <w:rPr>
          <w:lang w:val="sr-Cyrl-CS"/>
        </w:rPr>
        <w:t>Таксена обавеза настаје даном почетка коришћења права, предмета и услуге за чије је коришћење прописано плаћање комуналне таксе.</w:t>
      </w:r>
    </w:p>
    <w:p w:rsidR="00155E87" w:rsidRPr="00155E87" w:rsidRDefault="00155E87" w:rsidP="00155E87">
      <w:pPr>
        <w:jc w:val="both"/>
        <w:rPr>
          <w:lang w:val="ru-RU"/>
        </w:rPr>
      </w:pPr>
    </w:p>
    <w:p w:rsidR="00155E87" w:rsidRPr="00155E87" w:rsidRDefault="00155E87" w:rsidP="00155E87">
      <w:pPr>
        <w:jc w:val="center"/>
        <w:rPr>
          <w:lang w:val="ru-RU"/>
        </w:rPr>
      </w:pPr>
      <w:r w:rsidRPr="00155E87">
        <w:rPr>
          <w:lang w:val="sr-Cyrl-CS"/>
        </w:rPr>
        <w:t>Члан 3.</w:t>
      </w:r>
    </w:p>
    <w:p w:rsidR="00155E87" w:rsidRPr="00155E87" w:rsidRDefault="00155E87" w:rsidP="00155E87">
      <w:pPr>
        <w:jc w:val="center"/>
        <w:rPr>
          <w:lang w:val="ru-RU"/>
        </w:rPr>
      </w:pPr>
    </w:p>
    <w:p w:rsidR="00155E87" w:rsidRPr="00155E87" w:rsidRDefault="00155E87" w:rsidP="00155E87">
      <w:pPr>
        <w:ind w:firstLine="708"/>
        <w:jc w:val="both"/>
        <w:rPr>
          <w:lang w:val="ru-RU"/>
        </w:rPr>
      </w:pPr>
      <w:r w:rsidRPr="00155E87">
        <w:rPr>
          <w:lang w:val="sr-Cyrl-CS"/>
        </w:rPr>
        <w:t>Приходи од комуналне таксе припадају буџету општине.</w:t>
      </w:r>
    </w:p>
    <w:p w:rsidR="00155E87" w:rsidRPr="00155E87" w:rsidRDefault="00155E87" w:rsidP="00155E87">
      <w:pPr>
        <w:ind w:firstLine="708"/>
        <w:jc w:val="both"/>
        <w:rPr>
          <w:lang w:val="ru-RU"/>
        </w:rPr>
      </w:pPr>
    </w:p>
    <w:p w:rsidR="00155E87" w:rsidRPr="00155E87" w:rsidRDefault="00155E87" w:rsidP="00155E87">
      <w:pPr>
        <w:ind w:firstLine="708"/>
        <w:jc w:val="both"/>
        <w:rPr>
          <w:lang w:val="ru-RU"/>
        </w:rPr>
      </w:pPr>
    </w:p>
    <w:p w:rsidR="00155E87" w:rsidRPr="00155E87" w:rsidRDefault="00155E87" w:rsidP="00155E87">
      <w:pPr>
        <w:ind w:firstLine="708"/>
        <w:jc w:val="both"/>
        <w:rPr>
          <w:lang w:val="ru-RU"/>
        </w:rPr>
      </w:pPr>
    </w:p>
    <w:p w:rsidR="00155E87" w:rsidRPr="00155E87" w:rsidRDefault="00155E87" w:rsidP="00155E87">
      <w:pPr>
        <w:jc w:val="center"/>
        <w:rPr>
          <w:lang w:val="ru-RU"/>
        </w:rPr>
      </w:pPr>
      <w:r w:rsidRPr="00155E87">
        <w:rPr>
          <w:lang w:val="sr-Cyrl-CS"/>
        </w:rPr>
        <w:t>Члан 4.</w:t>
      </w:r>
    </w:p>
    <w:p w:rsidR="00155E87" w:rsidRPr="00155E87" w:rsidRDefault="00155E87" w:rsidP="00155E87">
      <w:pPr>
        <w:jc w:val="center"/>
        <w:rPr>
          <w:lang w:val="ru-RU"/>
        </w:rPr>
      </w:pPr>
    </w:p>
    <w:p w:rsidR="00155E87" w:rsidRPr="00155E87" w:rsidRDefault="00155E87" w:rsidP="00155E87">
      <w:pPr>
        <w:ind w:firstLine="284"/>
        <w:jc w:val="both"/>
        <w:rPr>
          <w:lang w:val="sr-Cyrl-CS"/>
        </w:rPr>
      </w:pPr>
      <w:r w:rsidRPr="00155E87">
        <w:rPr>
          <w:lang w:val="sr-Cyrl-CS"/>
        </w:rPr>
        <w:t>Комуналне таксе се утврђују за сљедеће:</w:t>
      </w:r>
    </w:p>
    <w:p w:rsidR="00155E87" w:rsidRPr="00155E87" w:rsidRDefault="00155E87" w:rsidP="00155E87">
      <w:pPr>
        <w:numPr>
          <w:ilvl w:val="0"/>
          <w:numId w:val="23"/>
        </w:numPr>
        <w:spacing w:line="276" w:lineRule="auto"/>
        <w:contextualSpacing/>
        <w:jc w:val="both"/>
        <w:rPr>
          <w:lang w:val="sr-Cyrl-CS"/>
        </w:rPr>
      </w:pPr>
      <w:r w:rsidRPr="00155E87">
        <w:rPr>
          <w:lang w:val="sr-Cyrl-CS"/>
        </w:rPr>
        <w:t>Приређивање музичког програма у угоститељским објектима и масовним скуповима, осим музике која се репродукује електронским или механичким средствима</w:t>
      </w:r>
    </w:p>
    <w:p w:rsidR="00155E87" w:rsidRPr="00155E87" w:rsidRDefault="00155E87" w:rsidP="00155E87">
      <w:pPr>
        <w:numPr>
          <w:ilvl w:val="0"/>
          <w:numId w:val="23"/>
        </w:numPr>
        <w:spacing w:line="276" w:lineRule="auto"/>
        <w:contextualSpacing/>
        <w:jc w:val="both"/>
        <w:rPr>
          <w:lang w:val="sr-Cyrl-CS"/>
        </w:rPr>
      </w:pPr>
      <w:r w:rsidRPr="00155E87">
        <w:rPr>
          <w:lang w:val="sr-Cyrl-CS"/>
        </w:rPr>
        <w:t xml:space="preserve">Коришћење слободних површина за кампове, постављање шатора или других објеката привременог карактера, као и </w:t>
      </w:r>
      <w:proofErr w:type="spellStart"/>
      <w:r w:rsidRPr="00155E87">
        <w:rPr>
          <w:lang w:val="sr-Cyrl-CS"/>
        </w:rPr>
        <w:t>картинг</w:t>
      </w:r>
      <w:proofErr w:type="spellEnd"/>
      <w:r w:rsidRPr="00155E87">
        <w:rPr>
          <w:lang w:val="sr-Cyrl-CS"/>
        </w:rPr>
        <w:t xml:space="preserve"> стазе, забавне паркове и циркусе</w:t>
      </w:r>
    </w:p>
    <w:p w:rsidR="00155E87" w:rsidRPr="00155E87" w:rsidRDefault="00155E87" w:rsidP="00155E87">
      <w:pPr>
        <w:numPr>
          <w:ilvl w:val="0"/>
          <w:numId w:val="23"/>
        </w:numPr>
        <w:spacing w:line="276" w:lineRule="auto"/>
        <w:contextualSpacing/>
        <w:jc w:val="both"/>
        <w:rPr>
          <w:lang w:val="sr-Cyrl-CS"/>
        </w:rPr>
      </w:pPr>
      <w:r w:rsidRPr="00155E87">
        <w:rPr>
          <w:lang w:val="sr-Cyrl-CS"/>
        </w:rPr>
        <w:t>Држање пловних објеката, пловних направа и других објеката на води</w:t>
      </w:r>
    </w:p>
    <w:p w:rsidR="00155E87" w:rsidRPr="00155E87" w:rsidRDefault="00155E87" w:rsidP="00155E87">
      <w:pPr>
        <w:numPr>
          <w:ilvl w:val="0"/>
          <w:numId w:val="23"/>
        </w:numPr>
        <w:spacing w:line="276" w:lineRule="auto"/>
        <w:contextualSpacing/>
        <w:jc w:val="both"/>
        <w:rPr>
          <w:lang w:val="sr-Cyrl-CS"/>
        </w:rPr>
      </w:pPr>
      <w:r w:rsidRPr="00155E87">
        <w:rPr>
          <w:lang w:val="sr-Cyrl-CS"/>
        </w:rPr>
        <w:t>Држање ресторана и других угоститељских и забавних објеката на води</w:t>
      </w:r>
    </w:p>
    <w:p w:rsidR="00155E87" w:rsidRPr="00155E87" w:rsidRDefault="00155E87" w:rsidP="00155E87">
      <w:pPr>
        <w:numPr>
          <w:ilvl w:val="0"/>
          <w:numId w:val="23"/>
        </w:numPr>
        <w:spacing w:line="276" w:lineRule="auto"/>
        <w:contextualSpacing/>
        <w:jc w:val="both"/>
        <w:rPr>
          <w:lang w:val="sr-Cyrl-CS"/>
        </w:rPr>
      </w:pPr>
      <w:r w:rsidRPr="00155E87">
        <w:rPr>
          <w:lang w:val="sr-Cyrl-CS"/>
        </w:rPr>
        <w:t xml:space="preserve">Коришћење </w:t>
      </w:r>
      <w:proofErr w:type="spellStart"/>
      <w:r w:rsidRPr="00155E87">
        <w:rPr>
          <w:lang w:val="sr-Cyrl-CS"/>
        </w:rPr>
        <w:t>ријечне</w:t>
      </w:r>
      <w:proofErr w:type="spellEnd"/>
      <w:r w:rsidRPr="00155E87">
        <w:rPr>
          <w:lang w:val="sr-Cyrl-CS"/>
        </w:rPr>
        <w:t xml:space="preserve"> обале у пословне сврхе</w:t>
      </w:r>
    </w:p>
    <w:p w:rsidR="00155E87" w:rsidRPr="00155E87" w:rsidRDefault="00155E87" w:rsidP="00155E87">
      <w:pPr>
        <w:numPr>
          <w:ilvl w:val="0"/>
          <w:numId w:val="23"/>
        </w:numPr>
        <w:spacing w:line="276" w:lineRule="auto"/>
        <w:contextualSpacing/>
        <w:jc w:val="both"/>
        <w:rPr>
          <w:color w:val="FF0000"/>
          <w:lang w:val="sr-Cyrl-CS"/>
        </w:rPr>
      </w:pPr>
      <w:r w:rsidRPr="00155E87">
        <w:rPr>
          <w:lang w:val="sr-Cyrl-CS"/>
        </w:rPr>
        <w:t xml:space="preserve">Коришћење простора за паркирање моторних, друмских и прикључних возила на уређеним и </w:t>
      </w:r>
      <w:proofErr w:type="spellStart"/>
      <w:r w:rsidRPr="00155E87">
        <w:rPr>
          <w:lang w:val="sr-Cyrl-CS"/>
        </w:rPr>
        <w:t>обиљеженим</w:t>
      </w:r>
      <w:proofErr w:type="spellEnd"/>
      <w:r w:rsidRPr="00155E87">
        <w:rPr>
          <w:lang w:val="sr-Cyrl-CS"/>
        </w:rPr>
        <w:t xml:space="preserve"> </w:t>
      </w:r>
      <w:proofErr w:type="spellStart"/>
      <w:r w:rsidRPr="00155E87">
        <w:rPr>
          <w:lang w:val="sr-Cyrl-CS"/>
        </w:rPr>
        <w:t>мјестима</w:t>
      </w:r>
      <w:proofErr w:type="spellEnd"/>
      <w:r w:rsidRPr="00155E87">
        <w:rPr>
          <w:lang w:val="sr-Cyrl-CS"/>
        </w:rPr>
        <w:t>, одређеним за то актом општине Шипово</w:t>
      </w:r>
    </w:p>
    <w:p w:rsidR="00155E87" w:rsidRPr="00155E87" w:rsidRDefault="00155E87" w:rsidP="00155E87">
      <w:pPr>
        <w:numPr>
          <w:ilvl w:val="0"/>
          <w:numId w:val="23"/>
        </w:numPr>
        <w:spacing w:line="276" w:lineRule="auto"/>
        <w:contextualSpacing/>
        <w:jc w:val="both"/>
        <w:rPr>
          <w:lang w:val="sr-Cyrl-CS"/>
        </w:rPr>
      </w:pPr>
      <w:r w:rsidRPr="00155E87">
        <w:rPr>
          <w:lang w:val="sr-Cyrl-CS"/>
        </w:rPr>
        <w:t xml:space="preserve">Истицање пословног имена на пословним просторијама правног </w:t>
      </w:r>
      <w:proofErr w:type="spellStart"/>
      <w:r w:rsidRPr="00155E87">
        <w:rPr>
          <w:lang w:val="sr-Cyrl-CS"/>
        </w:rPr>
        <w:t>лица,предузетника</w:t>
      </w:r>
      <w:proofErr w:type="spellEnd"/>
      <w:r w:rsidRPr="00155E87">
        <w:rPr>
          <w:lang w:val="sr-Cyrl-CS"/>
        </w:rPr>
        <w:t xml:space="preserve"> или другог облика организовања.</w:t>
      </w:r>
    </w:p>
    <w:p w:rsidR="00155E87" w:rsidRPr="00155E87" w:rsidRDefault="00155E87" w:rsidP="00155E87"/>
    <w:p w:rsidR="00155E87" w:rsidRPr="00155E87" w:rsidRDefault="00155E87" w:rsidP="00155E87"/>
    <w:p w:rsidR="00155E87" w:rsidRPr="00155E87" w:rsidRDefault="00155E87" w:rsidP="00155E87"/>
    <w:p w:rsidR="00155E87" w:rsidRPr="00155E87" w:rsidRDefault="00155E87" w:rsidP="00155E87"/>
    <w:p w:rsidR="00155E87" w:rsidRPr="00155E87" w:rsidRDefault="00155E87" w:rsidP="00155E87"/>
    <w:p w:rsidR="00155E87" w:rsidRPr="00155E87" w:rsidRDefault="00155E87" w:rsidP="00155E87">
      <w:pPr>
        <w:ind w:left="644" w:firstLine="720"/>
        <w:contextualSpacing/>
        <w:rPr>
          <w:lang w:val="sr-Cyrl-CS"/>
        </w:rPr>
      </w:pPr>
      <w:r w:rsidRPr="00155E87">
        <w:rPr>
          <w:lang w:val="sr-Cyrl-CS"/>
        </w:rPr>
        <w:t xml:space="preserve">                                                Члан 5.</w:t>
      </w:r>
    </w:p>
    <w:p w:rsidR="00155E87" w:rsidRPr="00155E87" w:rsidRDefault="00155E87" w:rsidP="00155E87">
      <w:pPr>
        <w:ind w:left="644" w:firstLine="720"/>
        <w:contextualSpacing/>
        <w:rPr>
          <w:lang w:val="sr-Cyrl-CS"/>
        </w:rPr>
      </w:pPr>
    </w:p>
    <w:p w:rsidR="00155E87" w:rsidRPr="00155E87" w:rsidRDefault="00155E87" w:rsidP="00155E87">
      <w:pPr>
        <w:ind w:left="644" w:firstLine="720"/>
        <w:contextualSpacing/>
        <w:rPr>
          <w:lang w:val="sr-Cyrl-CS"/>
        </w:rPr>
      </w:pPr>
    </w:p>
    <w:p w:rsidR="00155E87" w:rsidRPr="00155E87" w:rsidRDefault="00155E87" w:rsidP="00155E87">
      <w:pPr>
        <w:jc w:val="both"/>
        <w:rPr>
          <w:lang w:val="sr-Cyrl-CS"/>
        </w:rPr>
      </w:pPr>
      <w:r w:rsidRPr="00155E87">
        <w:rPr>
          <w:lang w:val="sr-Cyrl-CS"/>
        </w:rPr>
        <w:t xml:space="preserve">Поред законом </w:t>
      </w:r>
      <w:proofErr w:type="spellStart"/>
      <w:r w:rsidRPr="00155E87">
        <w:rPr>
          <w:lang w:val="sr-Cyrl-CS"/>
        </w:rPr>
        <w:t>предвиђених</w:t>
      </w:r>
      <w:proofErr w:type="spellEnd"/>
      <w:r w:rsidRPr="00155E87">
        <w:rPr>
          <w:lang w:val="sr-Cyrl-CS"/>
        </w:rPr>
        <w:t xml:space="preserve"> случајева од плаћања комуналне таксе ослобађају се:</w:t>
      </w:r>
    </w:p>
    <w:p w:rsidR="00155E87" w:rsidRPr="00155E87" w:rsidRDefault="00155E87" w:rsidP="00155E87">
      <w:pPr>
        <w:ind w:firstLine="296"/>
        <w:contextualSpacing/>
        <w:jc w:val="both"/>
        <w:rPr>
          <w:lang w:val="sr-Cyrl-CS"/>
        </w:rPr>
      </w:pPr>
    </w:p>
    <w:p w:rsidR="00155E87" w:rsidRPr="00155E87" w:rsidRDefault="00155E87" w:rsidP="00155E87">
      <w:pPr>
        <w:numPr>
          <w:ilvl w:val="0"/>
          <w:numId w:val="24"/>
        </w:numPr>
        <w:spacing w:line="276" w:lineRule="auto"/>
        <w:contextualSpacing/>
        <w:jc w:val="both"/>
        <w:rPr>
          <w:lang w:val="sr-Cyrl-CS"/>
        </w:rPr>
      </w:pPr>
      <w:r w:rsidRPr="00155E87">
        <w:rPr>
          <w:lang w:val="sr-Cyrl-CS"/>
        </w:rPr>
        <w:t>Привредна друштва и предузетници у првој години пословања. Физичко лице које оствари једном право на ослобађање од плаћања комуналне таксе, нема право на ово ослобађање у наредних пет година.</w:t>
      </w:r>
    </w:p>
    <w:p w:rsidR="00155E87" w:rsidRPr="00155E87" w:rsidRDefault="00155E87" w:rsidP="00155E87">
      <w:pPr>
        <w:spacing w:line="276" w:lineRule="auto"/>
        <w:contextualSpacing/>
        <w:jc w:val="both"/>
        <w:rPr>
          <w:lang w:val="sr-Cyrl-CS"/>
        </w:rPr>
      </w:pPr>
      <w:r w:rsidRPr="00155E87">
        <w:rPr>
          <w:b/>
          <w:lang w:val="sr-Cyrl-CS"/>
        </w:rPr>
        <w:t>-</w:t>
      </w:r>
      <w:r w:rsidRPr="00155E87">
        <w:rPr>
          <w:lang w:val="sr-Cyrl-CS"/>
        </w:rPr>
        <w:t xml:space="preserve"> Занатско-предузетничке </w:t>
      </w:r>
      <w:proofErr w:type="spellStart"/>
      <w:r w:rsidRPr="00155E87">
        <w:rPr>
          <w:lang w:val="sr-Cyrl-CS"/>
        </w:rPr>
        <w:t>дјелатности</w:t>
      </w:r>
      <w:proofErr w:type="spellEnd"/>
      <w:r w:rsidRPr="00155E87">
        <w:rPr>
          <w:lang w:val="sr-Cyrl-CS"/>
        </w:rPr>
        <w:t xml:space="preserve"> које у години за коју пријављују плаћање комуналне таксе за истицање фирме повећавају укупан број запослених радника у односу на </w:t>
      </w:r>
      <w:proofErr w:type="spellStart"/>
      <w:r w:rsidRPr="00155E87">
        <w:rPr>
          <w:lang w:val="sr-Cyrl-CS"/>
        </w:rPr>
        <w:t>предходни</w:t>
      </w:r>
      <w:proofErr w:type="spellEnd"/>
      <w:r w:rsidRPr="00155E87">
        <w:rPr>
          <w:lang w:val="sr-Cyrl-CS"/>
        </w:rPr>
        <w:t xml:space="preserve"> порески период ослобађају се:</w:t>
      </w:r>
    </w:p>
    <w:p w:rsidR="00155E87" w:rsidRPr="00155E87" w:rsidRDefault="00155E87" w:rsidP="00155E87">
      <w:pPr>
        <w:contextualSpacing/>
        <w:jc w:val="both"/>
        <w:rPr>
          <w:lang w:val="sr-Cyrl-CS"/>
        </w:rPr>
      </w:pPr>
      <w:r w:rsidRPr="00155E87">
        <w:rPr>
          <w:lang w:val="sr-Cyrl-CS"/>
        </w:rPr>
        <w:t>- За укупно увећан број до два радника - 25% од утврђеног износа   комуналне таксе за истицање фирме</w:t>
      </w:r>
    </w:p>
    <w:p w:rsidR="00155E87" w:rsidRPr="00155E87" w:rsidRDefault="00155E87" w:rsidP="00155E87">
      <w:pPr>
        <w:contextualSpacing/>
        <w:jc w:val="both"/>
        <w:rPr>
          <w:lang w:val="sr-Cyrl-CS"/>
        </w:rPr>
      </w:pPr>
      <w:r w:rsidRPr="00155E87">
        <w:rPr>
          <w:lang w:val="sr-Cyrl-CS"/>
        </w:rPr>
        <w:t xml:space="preserve">- За укупно увећани број од три до пет радника- 40% од </w:t>
      </w:r>
      <w:proofErr w:type="spellStart"/>
      <w:r w:rsidRPr="00155E87">
        <w:rPr>
          <w:lang w:val="sr-Cyrl-CS"/>
        </w:rPr>
        <w:t>утрђеног</w:t>
      </w:r>
      <w:proofErr w:type="spellEnd"/>
      <w:r w:rsidRPr="00155E87">
        <w:rPr>
          <w:lang w:val="sr-Cyrl-CS"/>
        </w:rPr>
        <w:t xml:space="preserve"> износа комуналне таксе за истицање фирме</w:t>
      </w:r>
    </w:p>
    <w:p w:rsidR="00155E87" w:rsidRPr="00155E87" w:rsidRDefault="00155E87" w:rsidP="00155E87">
      <w:pPr>
        <w:contextualSpacing/>
        <w:jc w:val="both"/>
        <w:rPr>
          <w:lang w:val="sr-Cyrl-CS"/>
        </w:rPr>
      </w:pPr>
      <w:r w:rsidRPr="00155E87">
        <w:rPr>
          <w:lang w:val="sr-Cyrl-CS"/>
        </w:rPr>
        <w:t>- За укупно увећани број од шест до десет радника – 75% од утврђеног износа комуналне таксе за истицање фирме</w:t>
      </w:r>
    </w:p>
    <w:p w:rsidR="00155E87" w:rsidRPr="00155E87" w:rsidRDefault="00155E87" w:rsidP="00155E87">
      <w:pPr>
        <w:contextualSpacing/>
        <w:jc w:val="both"/>
        <w:rPr>
          <w:lang w:val="sr-Cyrl-CS"/>
        </w:rPr>
      </w:pPr>
      <w:r w:rsidRPr="00155E87">
        <w:rPr>
          <w:lang w:val="sr-Cyrl-CS"/>
        </w:rPr>
        <w:t>- За укупно увећан број од једанаест и више радника – ослобађају се у потпуности од плаћања комуналне таксе за истицање фирме за тај порески период.</w:t>
      </w:r>
    </w:p>
    <w:p w:rsidR="00155E87" w:rsidRPr="00155E87" w:rsidRDefault="00155E87" w:rsidP="00155E87">
      <w:pPr>
        <w:numPr>
          <w:ilvl w:val="0"/>
          <w:numId w:val="24"/>
        </w:numPr>
        <w:spacing w:line="276" w:lineRule="auto"/>
        <w:contextualSpacing/>
        <w:jc w:val="both"/>
        <w:rPr>
          <w:lang w:val="sr-Cyrl-CS"/>
        </w:rPr>
      </w:pPr>
      <w:r w:rsidRPr="00155E87">
        <w:rPr>
          <w:lang w:val="sr-Cyrl-CS"/>
        </w:rPr>
        <w:lastRenderedPageBreak/>
        <w:t xml:space="preserve">У износу од 50% од утврђене комуналне таксе за истицање фирме ослобађају се занатско-предузетничке </w:t>
      </w:r>
      <w:proofErr w:type="spellStart"/>
      <w:r w:rsidRPr="00155E87">
        <w:rPr>
          <w:lang w:val="sr-Cyrl-CS"/>
        </w:rPr>
        <w:t>дјелатности</w:t>
      </w:r>
      <w:proofErr w:type="spellEnd"/>
      <w:r w:rsidRPr="00155E87">
        <w:rPr>
          <w:lang w:val="sr-Cyrl-CS"/>
        </w:rPr>
        <w:t xml:space="preserve"> у </w:t>
      </w:r>
      <w:proofErr w:type="spellStart"/>
      <w:r w:rsidRPr="00155E87">
        <w:rPr>
          <w:lang w:val="sr-Cyrl-CS"/>
        </w:rPr>
        <w:t>ванурбаном</w:t>
      </w:r>
      <w:proofErr w:type="spellEnd"/>
      <w:r w:rsidRPr="00155E87">
        <w:rPr>
          <w:lang w:val="sr-Cyrl-CS"/>
        </w:rPr>
        <w:t xml:space="preserve"> подручју општине Шипово.</w:t>
      </w:r>
    </w:p>
    <w:p w:rsidR="00155E87" w:rsidRPr="00155E87" w:rsidRDefault="00155E87" w:rsidP="00155E87">
      <w:pPr>
        <w:numPr>
          <w:ilvl w:val="0"/>
          <w:numId w:val="24"/>
        </w:numPr>
        <w:spacing w:line="276" w:lineRule="auto"/>
        <w:contextualSpacing/>
        <w:jc w:val="both"/>
        <w:rPr>
          <w:lang w:val="sr-Cyrl-CS"/>
        </w:rPr>
      </w:pPr>
      <w:r w:rsidRPr="00155E87">
        <w:rPr>
          <w:lang w:val="sr-Cyrl-CS"/>
        </w:rPr>
        <w:t>Од плаћања комуналне таксе за приређивање музичког програма, односно музике уживо ослобађају се манифестације које се организују у хуманитарне и добротворне сврхе.</w:t>
      </w:r>
    </w:p>
    <w:p w:rsidR="00155E87" w:rsidRPr="00155E87" w:rsidRDefault="00155E87" w:rsidP="00155E87">
      <w:pPr>
        <w:spacing w:line="276" w:lineRule="auto"/>
        <w:contextualSpacing/>
        <w:jc w:val="both"/>
        <w:rPr>
          <w:lang w:val="sr-Cyrl-CS"/>
        </w:rPr>
      </w:pPr>
    </w:p>
    <w:p w:rsidR="00155E87" w:rsidRPr="00155E87" w:rsidRDefault="00155E87" w:rsidP="00155E87">
      <w:pPr>
        <w:spacing w:line="276" w:lineRule="auto"/>
        <w:contextualSpacing/>
        <w:jc w:val="both"/>
        <w:rPr>
          <w:lang w:val="sr-Cyrl-CS"/>
        </w:rPr>
      </w:pPr>
      <w:r w:rsidRPr="00155E87">
        <w:rPr>
          <w:lang w:val="sr-Cyrl-CS"/>
        </w:rPr>
        <w:t xml:space="preserve">-Од плаћања комуналне таксе ослобођене су све спортске организације и удружења грађана са </w:t>
      </w:r>
      <w:proofErr w:type="spellStart"/>
      <w:r w:rsidRPr="00155E87">
        <w:rPr>
          <w:lang w:val="sr-Cyrl-CS"/>
        </w:rPr>
        <w:t>сједиштем</w:t>
      </w:r>
      <w:proofErr w:type="spellEnd"/>
      <w:r w:rsidRPr="00155E87">
        <w:rPr>
          <w:lang w:val="sr-Cyrl-CS"/>
        </w:rPr>
        <w:t xml:space="preserve"> у Општини Шипово.</w:t>
      </w:r>
    </w:p>
    <w:p w:rsidR="00155E87" w:rsidRPr="00155E87" w:rsidRDefault="00155E87" w:rsidP="00155E87">
      <w:pPr>
        <w:jc w:val="both"/>
        <w:rPr>
          <w:lang w:val="bs-Latn-BA"/>
        </w:rPr>
      </w:pPr>
    </w:p>
    <w:p w:rsidR="00155E87" w:rsidRPr="00155E87" w:rsidRDefault="00155E87" w:rsidP="00155E87">
      <w:pPr>
        <w:ind w:firstLine="720"/>
        <w:contextualSpacing/>
        <w:jc w:val="both"/>
        <w:rPr>
          <w:lang w:val="bs-Cyrl-BA"/>
        </w:rPr>
      </w:pPr>
      <w:r w:rsidRPr="00155E87">
        <w:rPr>
          <w:lang w:val="bs-Cyrl-BA"/>
        </w:rPr>
        <w:t xml:space="preserve">                                                      Члан 6.</w:t>
      </w:r>
    </w:p>
    <w:p w:rsidR="00155E87" w:rsidRPr="00155E87" w:rsidRDefault="00155E87" w:rsidP="00155E87">
      <w:pPr>
        <w:jc w:val="both"/>
        <w:rPr>
          <w:lang w:val="bs-Latn-BA"/>
        </w:rPr>
      </w:pPr>
    </w:p>
    <w:p w:rsidR="00155E87" w:rsidRPr="00155E87" w:rsidRDefault="00155E87" w:rsidP="00155E87">
      <w:pPr>
        <w:spacing w:line="276" w:lineRule="auto"/>
        <w:contextualSpacing/>
        <w:jc w:val="both"/>
        <w:rPr>
          <w:lang w:val="sr-Cyrl-CS"/>
        </w:rPr>
      </w:pPr>
      <w:r w:rsidRPr="00155E87">
        <w:rPr>
          <w:lang w:val="sr-Cyrl-CS"/>
        </w:rPr>
        <w:t>Привредна друштва и предузетници који нису остварили приход у претходној години плаћају комуналну таксу  у износу  од 100,00 КМ.</w:t>
      </w:r>
    </w:p>
    <w:p w:rsidR="00155E87" w:rsidRPr="00155E87" w:rsidRDefault="00155E87" w:rsidP="00155E87">
      <w:pPr>
        <w:jc w:val="both"/>
        <w:rPr>
          <w:lang w:val="sr-Cyrl-CS"/>
        </w:rPr>
      </w:pPr>
    </w:p>
    <w:p w:rsidR="00155E87" w:rsidRPr="00155E87" w:rsidRDefault="00155E87" w:rsidP="00155E87">
      <w:pPr>
        <w:ind w:left="1004" w:firstLine="412"/>
        <w:contextualSpacing/>
        <w:rPr>
          <w:lang w:val="ru-RU"/>
        </w:rPr>
      </w:pPr>
      <w:r w:rsidRPr="00155E87">
        <w:t xml:space="preserve">                                                </w:t>
      </w:r>
      <w:r w:rsidRPr="00155E87">
        <w:rPr>
          <w:lang w:val="sr-Cyrl-CS"/>
        </w:rPr>
        <w:t>Члан 7.</w:t>
      </w:r>
    </w:p>
    <w:p w:rsidR="00155E87" w:rsidRPr="00155E87" w:rsidRDefault="00155E87" w:rsidP="00155E87">
      <w:pPr>
        <w:ind w:left="120" w:firstLine="1604"/>
        <w:contextualSpacing/>
        <w:jc w:val="center"/>
        <w:rPr>
          <w:lang w:val="ru-RU"/>
        </w:rPr>
      </w:pPr>
    </w:p>
    <w:p w:rsidR="00155E87" w:rsidRPr="00155E87" w:rsidRDefault="00155E87" w:rsidP="00155E87">
      <w:pPr>
        <w:ind w:left="120" w:firstLine="1604"/>
        <w:contextualSpacing/>
        <w:jc w:val="both"/>
        <w:rPr>
          <w:lang w:val="sr-Cyrl-CS"/>
        </w:rPr>
      </w:pPr>
      <w:proofErr w:type="spellStart"/>
      <w:r w:rsidRPr="00155E87">
        <w:rPr>
          <w:lang w:val="sr-Cyrl-CS"/>
        </w:rPr>
        <w:t>Одјељење</w:t>
      </w:r>
      <w:proofErr w:type="spellEnd"/>
      <w:r w:rsidRPr="00155E87">
        <w:rPr>
          <w:lang w:val="sr-Cyrl-CS"/>
        </w:rPr>
        <w:t xml:space="preserve"> за просторно уређење и стамбено комуналне послове општине Шипово, појединачним </w:t>
      </w:r>
      <w:proofErr w:type="spellStart"/>
      <w:r w:rsidRPr="00155E87">
        <w:rPr>
          <w:lang w:val="sr-Cyrl-CS"/>
        </w:rPr>
        <w:t>рјешењем</w:t>
      </w:r>
      <w:proofErr w:type="spellEnd"/>
      <w:r w:rsidRPr="00155E87">
        <w:rPr>
          <w:lang w:val="sr-Cyrl-CS"/>
        </w:rPr>
        <w:t xml:space="preserve"> утврђује обавезу плаћања комуналне таксе из члана 4. тачке од 1 до </w:t>
      </w:r>
      <w:r w:rsidRPr="00155E87">
        <w:rPr>
          <w:lang w:val="ru-RU"/>
        </w:rPr>
        <w:t xml:space="preserve">6 </w:t>
      </w:r>
      <w:r w:rsidRPr="00155E87">
        <w:rPr>
          <w:lang w:val="sr-Cyrl-CS"/>
        </w:rPr>
        <w:t>ове одлуке.</w:t>
      </w:r>
    </w:p>
    <w:p w:rsidR="00155E87" w:rsidRPr="005E3197" w:rsidRDefault="00155E87" w:rsidP="005E3197">
      <w:pPr>
        <w:ind w:left="120" w:firstLine="1604"/>
        <w:contextualSpacing/>
        <w:jc w:val="both"/>
        <w:rPr>
          <w:lang w:val="sr-Cyrl-CS"/>
        </w:rPr>
      </w:pPr>
      <w:r w:rsidRPr="00155E87">
        <w:rPr>
          <w:lang w:val="sr-Cyrl-CS"/>
        </w:rPr>
        <w:t xml:space="preserve">Поступак утврђивања, контроле и наплате комуналне таксе из члана 4.тачка </w:t>
      </w:r>
      <w:r w:rsidRPr="00155E87">
        <w:rPr>
          <w:lang w:val="ru-RU"/>
        </w:rPr>
        <w:t>7.</w:t>
      </w:r>
      <w:r w:rsidRPr="00155E87">
        <w:rPr>
          <w:lang w:val="sr-Cyrl-CS"/>
        </w:rPr>
        <w:t xml:space="preserve"> ове одлуке спроводи се у складу са прописима којима се уређује порески поступак.</w:t>
      </w:r>
    </w:p>
    <w:p w:rsidR="00155E87" w:rsidRPr="00155E87" w:rsidRDefault="00155E87" w:rsidP="00155E87">
      <w:pPr>
        <w:ind w:left="1004" w:firstLine="720"/>
        <w:contextualSpacing/>
        <w:rPr>
          <w:lang w:val="ru-RU"/>
        </w:rPr>
      </w:pPr>
      <w:r w:rsidRPr="00155E87">
        <w:t xml:space="preserve">                                          </w:t>
      </w:r>
      <w:r w:rsidRPr="00155E87">
        <w:rPr>
          <w:lang w:val="sr-Cyrl-CS"/>
        </w:rPr>
        <w:t>Члан 8.</w:t>
      </w:r>
    </w:p>
    <w:p w:rsidR="00155E87" w:rsidRPr="00155E87" w:rsidRDefault="00155E87" w:rsidP="00155E87">
      <w:pPr>
        <w:ind w:left="1004" w:firstLine="720"/>
        <w:contextualSpacing/>
        <w:jc w:val="center"/>
        <w:rPr>
          <w:lang w:val="ru-RU"/>
        </w:rPr>
      </w:pPr>
    </w:p>
    <w:p w:rsidR="00155E87" w:rsidRPr="00155E87" w:rsidRDefault="00155E87" w:rsidP="00155E87">
      <w:pPr>
        <w:contextualSpacing/>
        <w:jc w:val="both"/>
        <w:rPr>
          <w:lang w:val="ru-RU"/>
        </w:rPr>
      </w:pPr>
      <w:r w:rsidRPr="00155E87">
        <w:rPr>
          <w:lang w:val="sr-Cyrl-CS"/>
        </w:rPr>
        <w:t xml:space="preserve">Инспекцијски надзор над спровођењем наплате комуналних такси из члана 4.тачке од 1. до </w:t>
      </w:r>
      <w:r w:rsidRPr="00155E87">
        <w:rPr>
          <w:lang w:val="ru-RU"/>
        </w:rPr>
        <w:t>6</w:t>
      </w:r>
      <w:r w:rsidRPr="00155E87">
        <w:rPr>
          <w:lang w:val="sr-Cyrl-CS"/>
        </w:rPr>
        <w:t xml:space="preserve">. ове одлуке врши Служба Начелника општине Шипово, која је надлежна за инспекцијске послове. </w:t>
      </w:r>
    </w:p>
    <w:p w:rsidR="00155E87" w:rsidRPr="00155E87" w:rsidRDefault="00155E87" w:rsidP="00155E87">
      <w:pPr>
        <w:contextualSpacing/>
        <w:jc w:val="both"/>
        <w:rPr>
          <w:lang w:val="ru-RU"/>
        </w:rPr>
      </w:pPr>
      <w:r w:rsidRPr="00155E87">
        <w:rPr>
          <w:lang w:val="sr-Cyrl-CS"/>
        </w:rPr>
        <w:t xml:space="preserve">Инспекцијски надзор над спровођењем наплате комуналне таксе из члана 4.тачка </w:t>
      </w:r>
      <w:r w:rsidRPr="00155E87">
        <w:rPr>
          <w:lang w:val="ru-RU"/>
        </w:rPr>
        <w:t>7</w:t>
      </w:r>
      <w:r w:rsidRPr="00155E87">
        <w:rPr>
          <w:lang w:val="sr-Cyrl-CS"/>
        </w:rPr>
        <w:t>.ове одлуке врши Пореска управа Републике Српске.</w:t>
      </w:r>
    </w:p>
    <w:p w:rsidR="00155E87" w:rsidRPr="00155E87" w:rsidRDefault="00155E87" w:rsidP="00155E87">
      <w:pPr>
        <w:contextualSpacing/>
        <w:jc w:val="both"/>
        <w:rPr>
          <w:lang w:val="ru-RU"/>
        </w:rPr>
      </w:pPr>
    </w:p>
    <w:p w:rsidR="00155E87" w:rsidRPr="00155E87" w:rsidRDefault="00155E87" w:rsidP="005E3197">
      <w:pPr>
        <w:contextualSpacing/>
        <w:jc w:val="center"/>
        <w:rPr>
          <w:lang w:val="ru-RU"/>
        </w:rPr>
      </w:pPr>
      <w:r w:rsidRPr="00155E87">
        <w:rPr>
          <w:lang w:val="sr-Cyrl-CS"/>
        </w:rPr>
        <w:t>Члан 9.</w:t>
      </w:r>
    </w:p>
    <w:p w:rsidR="00155E87" w:rsidRPr="00155E87" w:rsidRDefault="00155E87" w:rsidP="00155E87">
      <w:pPr>
        <w:contextualSpacing/>
        <w:jc w:val="both"/>
        <w:rPr>
          <w:lang w:val="ru-RU"/>
        </w:rPr>
      </w:pPr>
      <w:r w:rsidRPr="00155E87">
        <w:rPr>
          <w:lang w:val="sr-Cyrl-CS"/>
        </w:rPr>
        <w:t xml:space="preserve">Саставни </w:t>
      </w:r>
      <w:proofErr w:type="spellStart"/>
      <w:r w:rsidRPr="00155E87">
        <w:rPr>
          <w:lang w:val="sr-Cyrl-CS"/>
        </w:rPr>
        <w:t>дио</w:t>
      </w:r>
      <w:proofErr w:type="spellEnd"/>
      <w:r w:rsidRPr="00155E87">
        <w:rPr>
          <w:lang w:val="sr-Cyrl-CS"/>
        </w:rPr>
        <w:t xml:space="preserve"> ове Одлуке чини Тарифа комуналних такси.</w:t>
      </w:r>
    </w:p>
    <w:p w:rsidR="00155E87" w:rsidRPr="00155E87" w:rsidRDefault="00155E87" w:rsidP="00155E87">
      <w:pPr>
        <w:contextualSpacing/>
        <w:jc w:val="both"/>
        <w:rPr>
          <w:lang w:val="ru-RU"/>
        </w:rPr>
      </w:pPr>
    </w:p>
    <w:p w:rsidR="00155E87" w:rsidRPr="00155E87" w:rsidRDefault="00155E87" w:rsidP="00155E87">
      <w:pPr>
        <w:contextualSpacing/>
        <w:jc w:val="center"/>
        <w:rPr>
          <w:lang w:val="ru-RU"/>
        </w:rPr>
      </w:pPr>
      <w:r w:rsidRPr="00155E87">
        <w:rPr>
          <w:lang w:val="sr-Cyrl-CS"/>
        </w:rPr>
        <w:t>Члан 10.</w:t>
      </w:r>
    </w:p>
    <w:p w:rsidR="00155E87" w:rsidRPr="00155E87" w:rsidRDefault="00155E87" w:rsidP="00155E87">
      <w:pPr>
        <w:contextualSpacing/>
        <w:jc w:val="both"/>
        <w:rPr>
          <w:lang w:val="ru-RU"/>
        </w:rPr>
      </w:pPr>
      <w:r w:rsidRPr="00155E87">
        <w:rPr>
          <w:lang w:val="sr-Cyrl-CS"/>
        </w:rPr>
        <w:t>Ова одлука ступа на снагу осмог дана од дана објављивања у „Службеном гласнику општине Шипово“.</w:t>
      </w:r>
    </w:p>
    <w:p w:rsidR="00155E87" w:rsidRPr="00155E87" w:rsidRDefault="00155E87" w:rsidP="00155E87">
      <w:pPr>
        <w:contextualSpacing/>
        <w:jc w:val="center"/>
        <w:rPr>
          <w:lang w:val="ru-RU"/>
        </w:rPr>
      </w:pPr>
      <w:r w:rsidRPr="00155E87">
        <w:rPr>
          <w:lang w:val="sr-Cyrl-CS"/>
        </w:rPr>
        <w:t xml:space="preserve">        Члан 11.</w:t>
      </w:r>
    </w:p>
    <w:p w:rsidR="00155E87" w:rsidRPr="00155E87" w:rsidRDefault="00155E87" w:rsidP="00155E87">
      <w:pPr>
        <w:contextualSpacing/>
        <w:jc w:val="center"/>
        <w:rPr>
          <w:lang w:val="ru-RU"/>
        </w:rPr>
      </w:pPr>
    </w:p>
    <w:p w:rsidR="00155E87" w:rsidRPr="00155E87" w:rsidRDefault="00155E87" w:rsidP="00155E87">
      <w:pPr>
        <w:ind w:firstLine="720"/>
        <w:contextualSpacing/>
        <w:jc w:val="both"/>
        <w:rPr>
          <w:b/>
          <w:lang w:val="bs-Cyrl-BA"/>
        </w:rPr>
      </w:pPr>
      <w:r w:rsidRPr="00155E87">
        <w:rPr>
          <w:lang w:val="sr-Cyrl-CS"/>
        </w:rPr>
        <w:t>Ступањем на снагу ове Одлуке престаје да важи Одлука о комуналним таксама „Сл. гласник општине Шипово“, број</w:t>
      </w:r>
      <w:r w:rsidRPr="00155E87">
        <w:rPr>
          <w:lang w:val="bs-Latn-BA"/>
        </w:rPr>
        <w:t>:</w:t>
      </w:r>
      <w:r w:rsidRPr="00155E87">
        <w:rPr>
          <w:lang w:val="sr-Cyrl-CS"/>
        </w:rPr>
        <w:t xml:space="preserve"> 1/14</w:t>
      </w:r>
      <w:r w:rsidRPr="00155E87">
        <w:rPr>
          <w:lang w:val="bs-Latn-BA"/>
        </w:rPr>
        <w:t xml:space="preserve"> и 3/17</w:t>
      </w:r>
      <w:r w:rsidRPr="00155E87">
        <w:rPr>
          <w:lang w:val="bs-Cyrl-BA"/>
        </w:rPr>
        <w:t>.</w:t>
      </w:r>
    </w:p>
    <w:p w:rsidR="00155E87" w:rsidRPr="00155E87" w:rsidRDefault="00155E87" w:rsidP="005E3197">
      <w:pPr>
        <w:contextualSpacing/>
        <w:jc w:val="both"/>
        <w:rPr>
          <w:lang w:val="ru-RU"/>
        </w:rPr>
      </w:pPr>
    </w:p>
    <w:p w:rsidR="00155E87" w:rsidRPr="00155E87" w:rsidRDefault="00155E87" w:rsidP="00155E87">
      <w:pPr>
        <w:ind w:left="1004" w:firstLine="412"/>
        <w:contextualSpacing/>
        <w:jc w:val="both"/>
        <w:rPr>
          <w:lang w:val="ru-RU"/>
        </w:rPr>
      </w:pPr>
      <w:r w:rsidRPr="00155E87">
        <w:rPr>
          <w:lang w:val="ru-RU"/>
        </w:rPr>
        <w:t xml:space="preserve">            СКУПШТИНА ОПШТИНЕ ШИПОВО</w:t>
      </w:r>
    </w:p>
    <w:p w:rsidR="00155E87" w:rsidRPr="00155E87" w:rsidRDefault="00155E87" w:rsidP="00155E87">
      <w:pPr>
        <w:contextualSpacing/>
        <w:jc w:val="both"/>
        <w:rPr>
          <w:lang w:val="ru-RU"/>
        </w:rPr>
      </w:pPr>
    </w:p>
    <w:p w:rsidR="00155E87" w:rsidRPr="00155E87" w:rsidRDefault="00155E87" w:rsidP="00155E87">
      <w:pPr>
        <w:ind w:left="1004" w:firstLine="720"/>
        <w:contextualSpacing/>
        <w:jc w:val="both"/>
        <w:rPr>
          <w:lang w:val="sr-Cyrl-CS"/>
        </w:rPr>
      </w:pPr>
    </w:p>
    <w:p w:rsidR="00155E87" w:rsidRPr="00155E87" w:rsidRDefault="00155E87" w:rsidP="00155E87">
      <w:pPr>
        <w:jc w:val="both"/>
        <w:rPr>
          <w:lang w:val="sr-Cyrl-CS"/>
        </w:rPr>
      </w:pPr>
      <w:r w:rsidRPr="00155E87">
        <w:rPr>
          <w:lang w:val="sr-Cyrl-CS"/>
        </w:rPr>
        <w:t xml:space="preserve">Број: 02-021-25/18. године                                        </w:t>
      </w:r>
      <w:r w:rsidRPr="00155E87">
        <w:rPr>
          <w:lang w:val="bs-Latn-BA"/>
        </w:rPr>
        <w:t xml:space="preserve">  </w:t>
      </w:r>
      <w:r w:rsidRPr="00155E87">
        <w:rPr>
          <w:lang w:val="sr-Cyrl-CS"/>
        </w:rPr>
        <w:t xml:space="preserve">  ПРЕДСЈЕДНИК            </w:t>
      </w:r>
    </w:p>
    <w:p w:rsidR="00155E87" w:rsidRPr="00155E87" w:rsidRDefault="00155E87" w:rsidP="00155E87">
      <w:pPr>
        <w:jc w:val="both"/>
        <w:rPr>
          <w:lang w:val="sr-Cyrl-CS"/>
        </w:rPr>
      </w:pPr>
      <w:r w:rsidRPr="00155E87">
        <w:rPr>
          <w:lang w:val="sr-Cyrl-CS"/>
        </w:rPr>
        <w:t>Дана: 07.12.2018. године                                               Милан Плавшић</w:t>
      </w:r>
    </w:p>
    <w:p w:rsidR="00155E87" w:rsidRPr="00155E87" w:rsidRDefault="00155E87" w:rsidP="00155E87">
      <w:pPr>
        <w:contextualSpacing/>
        <w:jc w:val="both"/>
        <w:rPr>
          <w:b/>
        </w:rPr>
      </w:pPr>
      <w:r w:rsidRPr="00155E87">
        <w:rPr>
          <w:lang w:val="ru-RU"/>
        </w:rPr>
        <w:t>___________________________________________________________________</w:t>
      </w:r>
      <w:r w:rsidRPr="00155E87">
        <w:t>________</w:t>
      </w:r>
    </w:p>
    <w:p w:rsidR="00155E87" w:rsidRPr="00155E87" w:rsidRDefault="00155E87" w:rsidP="00155E87">
      <w:pPr>
        <w:ind w:left="1004" w:firstLine="720"/>
        <w:contextualSpacing/>
        <w:jc w:val="both"/>
        <w:rPr>
          <w:lang w:val="sr-Cyrl-CS"/>
        </w:rPr>
      </w:pPr>
    </w:p>
    <w:p w:rsidR="00155E87" w:rsidRPr="00155E87" w:rsidRDefault="00155E87" w:rsidP="00155E87">
      <w:pPr>
        <w:ind w:firstLine="720"/>
        <w:contextualSpacing/>
        <w:jc w:val="both"/>
        <w:rPr>
          <w:b/>
          <w:lang w:val="sr-Cyrl-CS"/>
        </w:rPr>
      </w:pPr>
    </w:p>
    <w:p w:rsidR="00155E87" w:rsidRPr="00155E87" w:rsidRDefault="00155E87" w:rsidP="00155E87">
      <w:pPr>
        <w:ind w:firstLine="720"/>
        <w:contextualSpacing/>
        <w:jc w:val="both"/>
        <w:rPr>
          <w:b/>
          <w:lang w:val="sr-Cyrl-CS"/>
        </w:rPr>
      </w:pPr>
    </w:p>
    <w:p w:rsidR="00155E87" w:rsidRPr="00155E87" w:rsidRDefault="00155E87" w:rsidP="00155E87">
      <w:pPr>
        <w:ind w:firstLine="720"/>
        <w:contextualSpacing/>
        <w:jc w:val="both"/>
        <w:rPr>
          <w:b/>
          <w:lang w:val="sr-Cyrl-CS"/>
        </w:rPr>
      </w:pPr>
      <w:r w:rsidRPr="00155E87">
        <w:rPr>
          <w:b/>
          <w:lang w:val="sr-Cyrl-CS"/>
        </w:rPr>
        <w:t>ТАРИФА КОМУНАЛНИХ ТАКСИ</w:t>
      </w:r>
    </w:p>
    <w:p w:rsidR="00155E87" w:rsidRPr="00155E87" w:rsidRDefault="00155E87" w:rsidP="00155E87">
      <w:pPr>
        <w:ind w:firstLine="720"/>
        <w:contextualSpacing/>
        <w:jc w:val="both"/>
        <w:rPr>
          <w:b/>
          <w:lang w:val="sr-Cyrl-CS"/>
        </w:rPr>
      </w:pPr>
    </w:p>
    <w:p w:rsidR="00155E87" w:rsidRPr="00155E87" w:rsidRDefault="00155E87" w:rsidP="00155E87">
      <w:pPr>
        <w:ind w:firstLine="720"/>
        <w:contextualSpacing/>
        <w:jc w:val="both"/>
        <w:rPr>
          <w:b/>
          <w:u w:val="single"/>
          <w:lang w:val="sr-Cyrl-CS"/>
        </w:rPr>
      </w:pPr>
      <w:r w:rsidRPr="00155E87">
        <w:rPr>
          <w:b/>
          <w:u w:val="single"/>
          <w:lang w:val="sr-Cyrl-CS"/>
        </w:rPr>
        <w:t>ТАРИФНИ БРОЈ 1</w:t>
      </w:r>
    </w:p>
    <w:p w:rsidR="00155E87" w:rsidRPr="00155E87" w:rsidRDefault="00155E87" w:rsidP="00155E87">
      <w:pPr>
        <w:ind w:firstLine="720"/>
        <w:contextualSpacing/>
        <w:jc w:val="both"/>
        <w:rPr>
          <w:b/>
          <w:u w:val="single"/>
          <w:lang w:val="sr-Cyrl-CS"/>
        </w:rPr>
      </w:pPr>
      <w:r w:rsidRPr="00155E87">
        <w:rPr>
          <w:b/>
          <w:u w:val="single"/>
          <w:lang w:val="sr-Cyrl-CS"/>
        </w:rPr>
        <w:t xml:space="preserve"> </w:t>
      </w:r>
    </w:p>
    <w:p w:rsidR="00155E87" w:rsidRPr="00155E87" w:rsidRDefault="00155E87" w:rsidP="00155E87">
      <w:pPr>
        <w:contextualSpacing/>
        <w:jc w:val="both"/>
        <w:rPr>
          <w:lang w:val="sr-Cyrl-CS"/>
        </w:rPr>
      </w:pPr>
      <w:r w:rsidRPr="00155E87">
        <w:rPr>
          <w:lang w:val="sr-Cyrl-CS"/>
        </w:rPr>
        <w:t>За истакнуто пословно име на пословним просторијама плаћа се комунална такса у годишњем износу, и то:</w:t>
      </w:r>
    </w:p>
    <w:p w:rsidR="00155E87" w:rsidRPr="00155E87" w:rsidRDefault="00155E87" w:rsidP="00155E87">
      <w:pPr>
        <w:spacing w:line="276" w:lineRule="auto"/>
        <w:contextualSpacing/>
        <w:jc w:val="both"/>
        <w:rPr>
          <w:lang w:val="sr-Cyrl-CS"/>
        </w:rPr>
      </w:pPr>
      <w:r w:rsidRPr="00155E87">
        <w:rPr>
          <w:b/>
          <w:lang w:val="sr-Cyrl-CS"/>
        </w:rPr>
        <w:t xml:space="preserve">Област 01 </w:t>
      </w:r>
      <w:r w:rsidRPr="00155E87">
        <w:rPr>
          <w:lang w:val="sr-Cyrl-CS"/>
        </w:rPr>
        <w:t xml:space="preserve">- Биљна и сточарска производња, лов и припадајуће услужне </w:t>
      </w:r>
      <w:proofErr w:type="spellStart"/>
      <w:r w:rsidRPr="00155E87">
        <w:rPr>
          <w:lang w:val="sr-Cyrl-CS"/>
        </w:rPr>
        <w:t>дјелатности</w:t>
      </w:r>
      <w:proofErr w:type="spellEnd"/>
      <w:r w:rsidRPr="00155E87">
        <w:rPr>
          <w:lang w:val="sr-Cyrl-CS"/>
        </w:rPr>
        <w:t xml:space="preserve"> у износу од 100,00 КМ за привредна друштва (укључујући и пољопривредне задруге), односно </w:t>
      </w:r>
      <w:r w:rsidRPr="00155E87">
        <w:rPr>
          <w:lang w:val="hr-HR"/>
        </w:rPr>
        <w:t>3</w:t>
      </w:r>
      <w:r w:rsidRPr="00155E87">
        <w:rPr>
          <w:lang w:val="sr-Cyrl-CS"/>
        </w:rPr>
        <w:t>0,00 КМ за предузетнике,</w:t>
      </w:r>
    </w:p>
    <w:p w:rsidR="00155E87" w:rsidRPr="00155E87" w:rsidRDefault="00155E87" w:rsidP="00155E87">
      <w:pPr>
        <w:spacing w:line="276" w:lineRule="auto"/>
        <w:contextualSpacing/>
        <w:jc w:val="both"/>
        <w:rPr>
          <w:lang w:val="sr-Cyrl-CS"/>
        </w:rPr>
      </w:pPr>
      <w:r w:rsidRPr="00155E87">
        <w:rPr>
          <w:b/>
          <w:lang w:val="sr-Cyrl-CS"/>
        </w:rPr>
        <w:t xml:space="preserve">Област 02 </w:t>
      </w:r>
      <w:r w:rsidRPr="00155E87">
        <w:rPr>
          <w:lang w:val="sr-Cyrl-CS"/>
        </w:rPr>
        <w:t xml:space="preserve">- Шумарство и </w:t>
      </w:r>
      <w:proofErr w:type="spellStart"/>
      <w:r w:rsidRPr="00155E87">
        <w:rPr>
          <w:lang w:val="sr-Cyrl-CS"/>
        </w:rPr>
        <w:t>сјеча</w:t>
      </w:r>
      <w:proofErr w:type="spellEnd"/>
      <w:r w:rsidRPr="00155E87">
        <w:rPr>
          <w:lang w:val="sr-Cyrl-CS"/>
        </w:rPr>
        <w:t xml:space="preserve"> дрвета</w:t>
      </w:r>
    </w:p>
    <w:p w:rsidR="00155E87" w:rsidRPr="00155E87" w:rsidRDefault="00155E87" w:rsidP="00155E87">
      <w:pPr>
        <w:contextualSpacing/>
        <w:jc w:val="both"/>
        <w:rPr>
          <w:lang w:val="sr-Cyrl-CS"/>
        </w:rPr>
      </w:pPr>
      <w:r w:rsidRPr="00155E87">
        <w:rPr>
          <w:lang w:val="sr-Cyrl-CS"/>
        </w:rPr>
        <w:t xml:space="preserve">-  Гране 02.1 и 02.2 - Гајење шума и остале сличне </w:t>
      </w:r>
      <w:proofErr w:type="spellStart"/>
      <w:r w:rsidRPr="00155E87">
        <w:rPr>
          <w:lang w:val="sr-Cyrl-CS"/>
        </w:rPr>
        <w:t>дјелатности</w:t>
      </w:r>
      <w:proofErr w:type="spellEnd"/>
      <w:r w:rsidRPr="00155E87">
        <w:rPr>
          <w:lang w:val="sr-Cyrl-CS"/>
        </w:rPr>
        <w:t xml:space="preserve"> и </w:t>
      </w:r>
      <w:proofErr w:type="spellStart"/>
      <w:r w:rsidRPr="00155E87">
        <w:rPr>
          <w:lang w:val="sr-Cyrl-CS"/>
        </w:rPr>
        <w:t>сјеча</w:t>
      </w:r>
      <w:proofErr w:type="spellEnd"/>
      <w:r w:rsidRPr="00155E87">
        <w:rPr>
          <w:lang w:val="sr-Cyrl-CS"/>
        </w:rPr>
        <w:t xml:space="preserve"> дрвета- </w:t>
      </w:r>
    </w:p>
    <w:p w:rsidR="00155E87" w:rsidRPr="00155E87" w:rsidRDefault="00155E87" w:rsidP="00155E87">
      <w:pPr>
        <w:contextualSpacing/>
        <w:jc w:val="both"/>
        <w:rPr>
          <w:lang w:val="sr-Cyrl-CS"/>
        </w:rPr>
      </w:pPr>
      <w:r w:rsidRPr="00155E87">
        <w:rPr>
          <w:lang w:val="sr-Cyrl-CS"/>
        </w:rPr>
        <w:t xml:space="preserve">   у износу од </w:t>
      </w:r>
      <w:r w:rsidRPr="00155E87">
        <w:rPr>
          <w:b/>
          <w:lang w:val="sr-Cyrl-CS"/>
        </w:rPr>
        <w:t>20.000,00</w:t>
      </w:r>
      <w:r w:rsidRPr="00155E87">
        <w:rPr>
          <w:b/>
          <w:lang w:val="hr-HR"/>
        </w:rPr>
        <w:t xml:space="preserve"> </w:t>
      </w:r>
      <w:r w:rsidRPr="00155E87">
        <w:rPr>
          <w:b/>
          <w:lang w:val="sr-Cyrl-CS"/>
        </w:rPr>
        <w:t>КМ</w:t>
      </w:r>
      <w:r w:rsidRPr="00155E87">
        <w:rPr>
          <w:lang w:val="sr-Cyrl-CS"/>
        </w:rPr>
        <w:t>,</w:t>
      </w:r>
    </w:p>
    <w:p w:rsidR="00155E87" w:rsidRPr="00155E87" w:rsidRDefault="00155E87" w:rsidP="00155E87">
      <w:pPr>
        <w:contextualSpacing/>
        <w:jc w:val="both"/>
        <w:rPr>
          <w:lang w:val="sr-Cyrl-CS"/>
        </w:rPr>
      </w:pPr>
      <w:r w:rsidRPr="00155E87">
        <w:rPr>
          <w:lang w:val="sr-Cyrl-CS"/>
        </w:rPr>
        <w:t xml:space="preserve">     -  Грана 02.4. - Помоћне услужне </w:t>
      </w:r>
      <w:proofErr w:type="spellStart"/>
      <w:r w:rsidRPr="00155E87">
        <w:rPr>
          <w:lang w:val="sr-Cyrl-CS"/>
        </w:rPr>
        <w:t>дјелатности</w:t>
      </w:r>
      <w:proofErr w:type="spellEnd"/>
      <w:r w:rsidRPr="00155E87">
        <w:rPr>
          <w:lang w:val="sr-Cyrl-CS"/>
        </w:rPr>
        <w:t xml:space="preserve"> у шумарству – у износу од 500,00 КМ за привредна друштва, односно 200,00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w:t>
      </w:r>
      <w:r w:rsidRPr="00155E87">
        <w:rPr>
          <w:b/>
          <w:lang w:val="sr-Cyrl-CS"/>
        </w:rPr>
        <w:t xml:space="preserve">Област 03 </w:t>
      </w:r>
      <w:r w:rsidRPr="00155E87">
        <w:rPr>
          <w:lang w:val="sr-Cyrl-CS"/>
        </w:rPr>
        <w:t xml:space="preserve">- Риболов и </w:t>
      </w:r>
      <w:proofErr w:type="spellStart"/>
      <w:r w:rsidRPr="00155E87">
        <w:rPr>
          <w:lang w:val="sr-Cyrl-CS"/>
        </w:rPr>
        <w:t>аквакултура</w:t>
      </w:r>
      <w:proofErr w:type="spellEnd"/>
      <w:r w:rsidRPr="00155E87">
        <w:rPr>
          <w:lang w:val="sr-Cyrl-CS"/>
        </w:rPr>
        <w:t xml:space="preserve"> - у износу од 300,00 КМ за привредна друштва (укључујући и пољопривредне задруге),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07</w:t>
      </w:r>
      <w:r w:rsidRPr="00155E87">
        <w:rPr>
          <w:lang w:val="sr-Cyrl-CS"/>
        </w:rPr>
        <w:t>- Вађење руда метала - у износу од 10.000,00 КМ</w:t>
      </w:r>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08</w:t>
      </w:r>
      <w:r w:rsidRPr="00155E87">
        <w:rPr>
          <w:lang w:val="sr-Cyrl-CS"/>
        </w:rPr>
        <w:t xml:space="preserve"> - Вађење осталих руда и камена у износу од 10.000,00 КМ</w:t>
      </w:r>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10</w:t>
      </w:r>
      <w:r w:rsidRPr="00155E87">
        <w:rPr>
          <w:lang w:val="sr-Cyrl-CS"/>
        </w:rPr>
        <w:t xml:space="preserve"> – Производња прехрамбених производа - у износу од 100,00 КМ за привредна друштва, односно 50,00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11</w:t>
      </w:r>
      <w:r w:rsidRPr="00155E87">
        <w:rPr>
          <w:lang w:val="sr-Cyrl-CS"/>
        </w:rPr>
        <w:t xml:space="preserve"> – Производња пића - у износу од 200,00 КМ за привредна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b/>
          <w:lang w:val="sr-Cyrl-CS"/>
        </w:rPr>
        <w:t>- Област 14</w:t>
      </w:r>
      <w:r w:rsidRPr="00155E87">
        <w:rPr>
          <w:lang w:val="sr-Cyrl-CS"/>
        </w:rPr>
        <w:t xml:space="preserve"> – Производња </w:t>
      </w:r>
      <w:proofErr w:type="spellStart"/>
      <w:r w:rsidRPr="00155E87">
        <w:rPr>
          <w:lang w:val="sr-Cyrl-CS"/>
        </w:rPr>
        <w:t>одјеће</w:t>
      </w:r>
      <w:proofErr w:type="spellEnd"/>
      <w:r w:rsidRPr="00155E87">
        <w:rPr>
          <w:lang w:val="sr-Cyrl-CS"/>
        </w:rPr>
        <w:t xml:space="preserve"> - у износу од 200,00 КМ за привредна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b/>
          <w:lang w:val="sr-Cyrl-CS"/>
        </w:rPr>
        <w:t xml:space="preserve">- Област 15 </w:t>
      </w:r>
      <w:r w:rsidRPr="00155E87">
        <w:rPr>
          <w:lang w:val="sr-Cyrl-CS"/>
        </w:rPr>
        <w:t xml:space="preserve">– Производња коже и производа од коже - у износу од 200,00 КМ за привредна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b/>
          <w:lang w:val="sr-Cyrl-CS"/>
        </w:rPr>
        <w:t>- Област 16</w:t>
      </w:r>
      <w:r w:rsidRPr="00155E87">
        <w:rPr>
          <w:lang w:val="sr-Cyrl-CS"/>
        </w:rPr>
        <w:t xml:space="preserve"> – Прерада дрвета и производа од дрвета и плута, осим </w:t>
      </w:r>
      <w:proofErr w:type="spellStart"/>
      <w:r w:rsidRPr="00155E87">
        <w:rPr>
          <w:lang w:val="sr-Cyrl-CS"/>
        </w:rPr>
        <w:t>намјештаја</w:t>
      </w:r>
      <w:proofErr w:type="spellEnd"/>
      <w:r w:rsidRPr="00155E87">
        <w:rPr>
          <w:lang w:val="sr-Cyrl-CS"/>
        </w:rPr>
        <w:t xml:space="preserve">; производња предмета од сламе и плетарских материјала - у износу од 500,00 КМ за привредна друштва, односно 150,00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b/>
          <w:lang w:val="sr-Cyrl-CS"/>
        </w:rPr>
        <w:t>- Област 18</w:t>
      </w:r>
      <w:r w:rsidRPr="00155E87">
        <w:rPr>
          <w:lang w:val="sr-Cyrl-CS"/>
        </w:rPr>
        <w:t>.- Штампање и умножавање снимљених записа - у износу од 100,00 КМ</w:t>
      </w:r>
    </w:p>
    <w:p w:rsidR="00155E87" w:rsidRPr="00155E87" w:rsidRDefault="00155E87" w:rsidP="00155E87">
      <w:pPr>
        <w:contextualSpacing/>
        <w:jc w:val="both"/>
        <w:rPr>
          <w:lang w:val="sr-Cyrl-CS"/>
        </w:rPr>
      </w:pPr>
      <w:r w:rsidRPr="00155E87">
        <w:rPr>
          <w:b/>
          <w:lang w:val="sr-Cyrl-CS"/>
        </w:rPr>
        <w:t>- Област 22</w:t>
      </w:r>
      <w:r w:rsidRPr="00155E87">
        <w:rPr>
          <w:lang w:val="sr-Cyrl-CS"/>
        </w:rPr>
        <w:t xml:space="preserve"> – Производња производа од гуме и пластичних маса - у износу од 200,00 КМ за привредна друштва, односно 100,00 КМ за </w:t>
      </w:r>
      <w:proofErr w:type="spellStart"/>
      <w:r w:rsidRPr="00155E87">
        <w:rPr>
          <w:lang w:val="sr-Cyrl-CS"/>
        </w:rPr>
        <w:t>предузеничке</w:t>
      </w:r>
      <w:proofErr w:type="spellEnd"/>
      <w:r w:rsidRPr="00155E87">
        <w:rPr>
          <w:lang w:val="sr-Cyrl-CS"/>
        </w:rPr>
        <w:t xml:space="preserve">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b/>
          <w:lang w:val="sr-Cyrl-CS"/>
        </w:rPr>
        <w:t>- Област 23</w:t>
      </w:r>
      <w:r w:rsidRPr="00155E87">
        <w:rPr>
          <w:lang w:val="sr-Cyrl-CS"/>
        </w:rPr>
        <w:t xml:space="preserve"> – Производња осталих производа од неметалних минерала - у износу од </w:t>
      </w:r>
      <w:r w:rsidRPr="00155E87">
        <w:rPr>
          <w:b/>
          <w:lang w:val="sr-Cyrl-CS"/>
        </w:rPr>
        <w:t>5.000,00 КМ</w:t>
      </w:r>
      <w:r w:rsidRPr="00155E87">
        <w:rPr>
          <w:lang w:val="sr-Cyrl-CS"/>
        </w:rPr>
        <w:t xml:space="preserve"> за привредна друштва, односно 150,00 КМ за </w:t>
      </w:r>
      <w:proofErr w:type="spellStart"/>
      <w:r w:rsidRPr="00155E87">
        <w:rPr>
          <w:lang w:val="sr-Cyrl-CS"/>
        </w:rPr>
        <w:t>предзетничке</w:t>
      </w:r>
      <w:proofErr w:type="spellEnd"/>
      <w:r w:rsidRPr="00155E87">
        <w:rPr>
          <w:lang w:val="sr-Cyrl-CS"/>
        </w:rPr>
        <w:t xml:space="preserve">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25</w:t>
      </w:r>
      <w:r w:rsidRPr="00155E87">
        <w:rPr>
          <w:lang w:val="sr-Cyrl-CS"/>
        </w:rPr>
        <w:t xml:space="preserve"> – Производња готових металних производа, осим машина и опреме у износу од 200,00 КМ за привредна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27</w:t>
      </w:r>
      <w:r w:rsidRPr="00155E87">
        <w:rPr>
          <w:lang w:val="sr-Cyrl-CS"/>
        </w:rPr>
        <w:t xml:space="preserve"> – Производња електричне опреме - у износу од 500,00 КМ за привредна друштва, односно 150,00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31</w:t>
      </w:r>
      <w:r w:rsidRPr="00155E87">
        <w:rPr>
          <w:lang w:val="sr-Cyrl-CS"/>
        </w:rPr>
        <w:t xml:space="preserve"> – Производња </w:t>
      </w:r>
      <w:proofErr w:type="spellStart"/>
      <w:r w:rsidRPr="00155E87">
        <w:rPr>
          <w:lang w:val="sr-Cyrl-CS"/>
        </w:rPr>
        <w:t>намјештаја</w:t>
      </w:r>
      <w:proofErr w:type="spellEnd"/>
      <w:r w:rsidRPr="00155E87">
        <w:rPr>
          <w:lang w:val="sr-Cyrl-CS"/>
        </w:rPr>
        <w:t xml:space="preserve"> - у износу од 200,00 КМ за привредна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pPr>
      <w:r w:rsidRPr="00155E87">
        <w:rPr>
          <w:b/>
          <w:lang w:val="sr-Cyrl-CS"/>
        </w:rPr>
        <w:t>- Област 32</w:t>
      </w:r>
      <w:r w:rsidRPr="00155E87">
        <w:rPr>
          <w:lang w:val="sr-Cyrl-CS"/>
        </w:rPr>
        <w:t xml:space="preserve"> – Остала прерађивачка индустрија - у износу од 200,00 КМ за привредна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33</w:t>
      </w:r>
      <w:r w:rsidRPr="00155E87">
        <w:rPr>
          <w:lang w:val="sr-Cyrl-CS"/>
        </w:rPr>
        <w:t xml:space="preserve"> – Поправка и инсталација машина и опреме - у износу од 200,00 КМ за привредна друштва, односно 50,00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p>
    <w:p w:rsidR="00155E87" w:rsidRPr="00155E87" w:rsidRDefault="00155E87" w:rsidP="00155E87">
      <w:pPr>
        <w:rPr>
          <w:rFonts w:eastAsiaTheme="minorEastAsia"/>
          <w:lang w:val="bs-Latn-BA" w:eastAsia="bs-Latn-BA"/>
        </w:rPr>
      </w:pPr>
      <w:r w:rsidRPr="00155E87">
        <w:rPr>
          <w:rFonts w:eastAsiaTheme="minorEastAsia"/>
          <w:lang w:val="sr-Cyrl-CS" w:eastAsia="bs-Latn-BA"/>
        </w:rPr>
        <w:lastRenderedPageBreak/>
        <w:t xml:space="preserve">Област   35 – Производња и </w:t>
      </w:r>
      <w:proofErr w:type="spellStart"/>
      <w:r w:rsidRPr="00155E87">
        <w:rPr>
          <w:rFonts w:eastAsiaTheme="minorEastAsia"/>
          <w:lang w:val="sr-Cyrl-CS" w:eastAsia="bs-Latn-BA"/>
        </w:rPr>
        <w:t>снабдијевање</w:t>
      </w:r>
      <w:proofErr w:type="spellEnd"/>
      <w:r w:rsidRPr="00155E87">
        <w:rPr>
          <w:rFonts w:eastAsiaTheme="minorEastAsia"/>
          <w:lang w:val="sr-Cyrl-CS" w:eastAsia="bs-Latn-BA"/>
        </w:rPr>
        <w:t xml:space="preserve"> електричном енергијом, гасом, паром и климатизација </w:t>
      </w:r>
    </w:p>
    <w:p w:rsidR="00155E87" w:rsidRPr="00155E87" w:rsidRDefault="00155E87" w:rsidP="00155E87">
      <w:pPr>
        <w:rPr>
          <w:rFonts w:eastAsiaTheme="minorEastAsia"/>
          <w:lang w:val="sr-Cyrl-CS" w:eastAsia="bs-Latn-BA"/>
        </w:rPr>
      </w:pPr>
      <w:r w:rsidRPr="00155E87">
        <w:rPr>
          <w:rFonts w:eastAsiaTheme="minorEastAsia"/>
          <w:lang w:val="sr-Cyrl-CS" w:eastAsia="bs-Latn-BA"/>
        </w:rPr>
        <w:t xml:space="preserve">  </w:t>
      </w:r>
    </w:p>
    <w:p w:rsidR="00155E87" w:rsidRPr="00155E87" w:rsidRDefault="00155E87" w:rsidP="00155E87">
      <w:pPr>
        <w:rPr>
          <w:rFonts w:eastAsiaTheme="minorEastAsia"/>
          <w:lang w:val="sr-Cyrl-CS" w:eastAsia="bs-Latn-BA"/>
        </w:rPr>
      </w:pPr>
      <w:r w:rsidRPr="00155E87">
        <w:rPr>
          <w:rFonts w:eastAsiaTheme="minorEastAsia"/>
          <w:lang w:val="sr-Cyrl-CS" w:eastAsia="bs-Latn-BA"/>
        </w:rPr>
        <w:t xml:space="preserve">      </w:t>
      </w:r>
      <w:r w:rsidRPr="00155E87">
        <w:rPr>
          <w:rFonts w:eastAsiaTheme="minorEastAsia"/>
          <w:lang w:val="bs-Latn-BA" w:eastAsia="bs-Latn-BA"/>
        </w:rPr>
        <w:t xml:space="preserve"> </w:t>
      </w:r>
      <w:r w:rsidRPr="00155E87">
        <w:rPr>
          <w:rFonts w:eastAsiaTheme="minorEastAsia"/>
          <w:lang w:val="sr-Cyrl-CS" w:eastAsia="bs-Latn-BA"/>
        </w:rPr>
        <w:t xml:space="preserve"> -Грана 35.1 Производња, пренос и дистрибуција  електричне енергије</w:t>
      </w:r>
    </w:p>
    <w:p w:rsidR="00155E87" w:rsidRPr="00155E87" w:rsidRDefault="00155E87" w:rsidP="00155E87">
      <w:pPr>
        <w:rPr>
          <w:rFonts w:eastAsiaTheme="minorEastAsia"/>
          <w:lang w:val="sr-Cyrl-CS" w:eastAsia="bs-Latn-BA"/>
        </w:rPr>
      </w:pPr>
    </w:p>
    <w:p w:rsidR="00155E87" w:rsidRPr="00155E87" w:rsidRDefault="00155E87" w:rsidP="00155E87">
      <w:pPr>
        <w:numPr>
          <w:ilvl w:val="0"/>
          <w:numId w:val="27"/>
        </w:numPr>
        <w:rPr>
          <w:rFonts w:eastAsiaTheme="minorEastAsia"/>
          <w:lang w:val="sr-Cyrl-CS" w:eastAsia="bs-Latn-BA"/>
        </w:rPr>
      </w:pPr>
      <w:r w:rsidRPr="00155E87">
        <w:rPr>
          <w:rFonts w:eastAsiaTheme="minorEastAsia"/>
          <w:lang w:val="sr-Cyrl-CS" w:eastAsia="bs-Latn-BA"/>
        </w:rPr>
        <w:t>Разред 35.11 Производња електричне енергије</w:t>
      </w:r>
    </w:p>
    <w:p w:rsidR="00155E87" w:rsidRPr="00155E87" w:rsidRDefault="00155E87" w:rsidP="00155E87">
      <w:pPr>
        <w:ind w:left="600"/>
        <w:rPr>
          <w:rFonts w:eastAsiaTheme="minorEastAsia"/>
          <w:lang w:val="sr-Cyrl-CS" w:eastAsia="bs-Latn-BA"/>
        </w:rPr>
      </w:pPr>
      <w:r w:rsidRPr="00155E87">
        <w:rPr>
          <w:rFonts w:eastAsiaTheme="minorEastAsia"/>
          <w:lang w:val="sr-Cyrl-CS" w:eastAsia="bs-Latn-BA"/>
        </w:rPr>
        <w:t>Овај разред  укључује:</w:t>
      </w:r>
    </w:p>
    <w:p w:rsidR="00155E87" w:rsidRPr="00155E87" w:rsidRDefault="00155E87" w:rsidP="00155E87">
      <w:pPr>
        <w:ind w:left="600"/>
        <w:rPr>
          <w:rFonts w:eastAsiaTheme="minorEastAsia"/>
          <w:lang w:val="sr-Cyrl-CS"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-рад постројења  који производе електричну енергију до 50</w:t>
      </w:r>
      <w:r w:rsidRPr="00155E87">
        <w:rPr>
          <w:rFonts w:eastAsiaTheme="minorEastAsia"/>
          <w:lang w:val="bs-Latn-BA" w:eastAsia="bs-Latn-BA"/>
        </w:rPr>
        <w:t xml:space="preserve"> KW</w:t>
      </w:r>
      <w:r w:rsidRPr="00155E87">
        <w:rPr>
          <w:rFonts w:eastAsiaTheme="minorEastAsia"/>
          <w:lang w:val="bs-Cyrl-BA" w:eastAsia="bs-Latn-BA"/>
        </w:rPr>
        <w:t>- у износу од 2.000,00 КМ</w:t>
      </w: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 xml:space="preserve">-рад постројења  који производе електричну енергију  </w:t>
      </w:r>
      <w:r w:rsidRPr="00155E87">
        <w:rPr>
          <w:rFonts w:eastAsiaTheme="minorEastAsia"/>
          <w:lang w:val="bs-Cyrl-BA" w:eastAsia="bs-Latn-BA"/>
        </w:rPr>
        <w:t>од</w:t>
      </w:r>
      <w:r w:rsidRPr="00155E87">
        <w:rPr>
          <w:rFonts w:eastAsiaTheme="minorEastAsia"/>
          <w:lang w:val="sr-Cyrl-CS" w:eastAsia="bs-Latn-BA"/>
        </w:rPr>
        <w:t xml:space="preserve"> 50</w:t>
      </w:r>
      <w:r w:rsidRPr="00155E87">
        <w:rPr>
          <w:rFonts w:eastAsiaTheme="minorEastAsia"/>
          <w:lang w:val="bs-Latn-BA" w:eastAsia="bs-Latn-BA"/>
        </w:rPr>
        <w:t xml:space="preserve"> KW </w:t>
      </w:r>
      <w:r w:rsidRPr="00155E87">
        <w:rPr>
          <w:rFonts w:eastAsiaTheme="minorEastAsia"/>
          <w:lang w:val="bs-Cyrl-BA" w:eastAsia="bs-Latn-BA"/>
        </w:rPr>
        <w:t>до 100</w:t>
      </w:r>
      <w:r w:rsidRPr="00155E87">
        <w:rPr>
          <w:rFonts w:eastAsiaTheme="minorEastAsia"/>
          <w:lang w:val="bs-Latn-BA" w:eastAsia="bs-Latn-BA"/>
        </w:rPr>
        <w:t xml:space="preserve"> KW</w:t>
      </w:r>
      <w:r w:rsidRPr="00155E87">
        <w:rPr>
          <w:rFonts w:eastAsiaTheme="minorEastAsia"/>
          <w:lang w:val="bs-Cyrl-BA" w:eastAsia="bs-Latn-BA"/>
        </w:rPr>
        <w:t>- у износу од 4.000,00 КМ</w:t>
      </w:r>
    </w:p>
    <w:p w:rsidR="00155E87" w:rsidRPr="00155E87" w:rsidRDefault="00155E87" w:rsidP="00155E87">
      <w:pPr>
        <w:ind w:left="600"/>
        <w:rPr>
          <w:rFonts w:eastAsiaTheme="minorEastAsia"/>
          <w:lang w:val="bs-Cyrl-BA"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-рад постројења  који производе електричну енергију од 101</w:t>
      </w:r>
      <w:r w:rsidRPr="00155E87">
        <w:rPr>
          <w:rFonts w:eastAsiaTheme="minorEastAsia"/>
          <w:lang w:val="bs-Latn-BA" w:eastAsia="bs-Latn-BA"/>
        </w:rPr>
        <w:t xml:space="preserve"> KW</w:t>
      </w:r>
      <w:r w:rsidRPr="00155E87">
        <w:rPr>
          <w:rFonts w:eastAsiaTheme="minorEastAsia"/>
          <w:lang w:val="bs-Cyrl-BA" w:eastAsia="bs-Latn-BA"/>
        </w:rPr>
        <w:t xml:space="preserve"> до 150</w:t>
      </w:r>
      <w:r w:rsidRPr="00155E87">
        <w:rPr>
          <w:rFonts w:eastAsiaTheme="minorEastAsia"/>
          <w:lang w:val="bs-Latn-BA" w:eastAsia="bs-Latn-BA"/>
        </w:rPr>
        <w:t xml:space="preserve"> KW    </w:t>
      </w:r>
      <w:r w:rsidRPr="00155E87">
        <w:rPr>
          <w:rFonts w:eastAsiaTheme="minorEastAsia"/>
          <w:lang w:val="bs-Cyrl-BA" w:eastAsia="bs-Latn-BA"/>
        </w:rPr>
        <w:t>- у износу од 6.000,00 КМ</w:t>
      </w:r>
    </w:p>
    <w:p w:rsidR="00155E87" w:rsidRPr="00155E87" w:rsidRDefault="00155E87" w:rsidP="00155E87">
      <w:pPr>
        <w:ind w:left="600"/>
        <w:rPr>
          <w:rFonts w:eastAsiaTheme="minorEastAsia"/>
          <w:lang w:val="bs-Cyrl-BA"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-рад постројења  који производе електричну енергију од 151</w:t>
      </w:r>
      <w:r w:rsidRPr="00155E87">
        <w:rPr>
          <w:rFonts w:eastAsiaTheme="minorEastAsia"/>
          <w:lang w:val="bs-Latn-BA" w:eastAsia="bs-Latn-BA"/>
        </w:rPr>
        <w:t xml:space="preserve"> KW</w:t>
      </w:r>
      <w:r w:rsidRPr="00155E87">
        <w:rPr>
          <w:rFonts w:eastAsiaTheme="minorEastAsia"/>
          <w:lang w:val="sr-Cyrl-CS" w:eastAsia="bs-Latn-BA"/>
        </w:rPr>
        <w:t xml:space="preserve"> до 200 </w:t>
      </w:r>
      <w:r w:rsidRPr="00155E87">
        <w:rPr>
          <w:rFonts w:eastAsiaTheme="minorEastAsia"/>
          <w:lang w:val="bs-Latn-BA" w:eastAsia="bs-Latn-BA"/>
        </w:rPr>
        <w:t>KW</w:t>
      </w:r>
      <w:r w:rsidRPr="00155E87">
        <w:rPr>
          <w:rFonts w:eastAsiaTheme="minorEastAsia"/>
          <w:lang w:val="bs-Cyrl-BA" w:eastAsia="bs-Latn-BA"/>
        </w:rPr>
        <w:t>- у износу од 8.000,00 КМ</w:t>
      </w:r>
    </w:p>
    <w:p w:rsidR="00155E87" w:rsidRPr="00155E87" w:rsidRDefault="00155E87" w:rsidP="00155E87">
      <w:pPr>
        <w:ind w:left="600"/>
        <w:rPr>
          <w:rFonts w:eastAsiaTheme="minorEastAsia"/>
          <w:lang w:val="bs-Cyrl-BA"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-рад постројења  који производе електричну енергију од 201</w:t>
      </w:r>
      <w:r w:rsidRPr="00155E87">
        <w:rPr>
          <w:rFonts w:eastAsiaTheme="minorEastAsia"/>
          <w:lang w:val="bs-Latn-BA" w:eastAsia="bs-Latn-BA"/>
        </w:rPr>
        <w:t xml:space="preserve"> KW</w:t>
      </w:r>
      <w:r w:rsidRPr="00155E87">
        <w:rPr>
          <w:rFonts w:eastAsiaTheme="minorEastAsia"/>
          <w:lang w:val="sr-Cyrl-CS" w:eastAsia="bs-Latn-BA"/>
        </w:rPr>
        <w:t xml:space="preserve"> до 250 </w:t>
      </w:r>
      <w:r w:rsidRPr="00155E87">
        <w:rPr>
          <w:rFonts w:eastAsiaTheme="minorEastAsia"/>
          <w:lang w:val="bs-Latn-BA" w:eastAsia="bs-Latn-BA"/>
        </w:rPr>
        <w:t>KW</w:t>
      </w:r>
      <w:r w:rsidRPr="00155E87">
        <w:rPr>
          <w:rFonts w:eastAsiaTheme="minorEastAsia"/>
          <w:lang w:val="bs-Cyrl-BA" w:eastAsia="bs-Latn-BA"/>
        </w:rPr>
        <w:t>- у износу од  10.000,00 КМ</w:t>
      </w:r>
    </w:p>
    <w:p w:rsidR="00155E87" w:rsidRPr="00155E87" w:rsidRDefault="00155E87" w:rsidP="00155E87">
      <w:pPr>
        <w:rPr>
          <w:rFonts w:eastAsiaTheme="minorEastAsia"/>
          <w:lang w:val="bs-Cyrl-BA"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 xml:space="preserve">-рад постројења  који производе електричну енергију од 251 </w:t>
      </w:r>
      <w:r w:rsidRPr="00155E87">
        <w:rPr>
          <w:rFonts w:eastAsiaTheme="minorEastAsia"/>
          <w:lang w:val="bs-Latn-BA" w:eastAsia="bs-Latn-BA"/>
        </w:rPr>
        <w:t>KW</w:t>
      </w:r>
      <w:r w:rsidRPr="00155E87">
        <w:rPr>
          <w:rFonts w:eastAsiaTheme="minorEastAsia"/>
          <w:lang w:val="bs-Cyrl-BA" w:eastAsia="bs-Latn-BA"/>
        </w:rPr>
        <w:t xml:space="preserve">  до 0,99 М</w:t>
      </w:r>
      <w:r w:rsidRPr="00155E87">
        <w:rPr>
          <w:rFonts w:eastAsiaTheme="minorEastAsia"/>
          <w:lang w:val="bs-Latn-BA" w:eastAsia="bs-Latn-BA"/>
        </w:rPr>
        <w:t xml:space="preserve">W-            </w:t>
      </w:r>
      <w:r w:rsidRPr="00155E87">
        <w:rPr>
          <w:rFonts w:eastAsiaTheme="minorEastAsia"/>
          <w:lang w:val="bs-Cyrl-BA" w:eastAsia="bs-Latn-BA"/>
        </w:rPr>
        <w:t xml:space="preserve"> у износу од 50.000,00 КМ</w:t>
      </w:r>
    </w:p>
    <w:p w:rsidR="00155E87" w:rsidRPr="00155E87" w:rsidRDefault="00155E87" w:rsidP="00155E87">
      <w:pPr>
        <w:ind w:left="600"/>
        <w:rPr>
          <w:rFonts w:eastAsiaTheme="minorEastAsia"/>
          <w:lang w:val="bs-Cyrl-BA"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-рад постројења  који производе електричну енергију од 1 MW</w:t>
      </w:r>
      <w:r w:rsidRPr="00155E87">
        <w:rPr>
          <w:rFonts w:eastAsiaTheme="minorEastAsia"/>
          <w:lang w:val="bs-Cyrl-BA" w:eastAsia="bs-Latn-BA"/>
        </w:rPr>
        <w:t xml:space="preserve">  до 1,99 М</w:t>
      </w:r>
      <w:r w:rsidRPr="00155E87">
        <w:rPr>
          <w:rFonts w:eastAsiaTheme="minorEastAsia"/>
          <w:lang w:val="bs-Latn-BA" w:eastAsia="bs-Latn-BA"/>
        </w:rPr>
        <w:t xml:space="preserve">W-            </w:t>
      </w:r>
      <w:r w:rsidRPr="00155E87">
        <w:rPr>
          <w:rFonts w:eastAsiaTheme="minorEastAsia"/>
          <w:lang w:val="bs-Cyrl-BA" w:eastAsia="bs-Latn-BA"/>
        </w:rPr>
        <w:t xml:space="preserve"> у износу од 100.000,00 КМ</w:t>
      </w:r>
    </w:p>
    <w:p w:rsidR="00155E87" w:rsidRPr="00155E87" w:rsidRDefault="00155E87" w:rsidP="00155E87">
      <w:pPr>
        <w:ind w:left="600"/>
        <w:rPr>
          <w:rFonts w:eastAsiaTheme="minorEastAsia"/>
          <w:b/>
          <w:lang w:val="bs-Cyrl-BA"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-рад постројења  који производе електричну енергију од 2 MW</w:t>
      </w:r>
      <w:r w:rsidRPr="00155E87">
        <w:rPr>
          <w:rFonts w:eastAsiaTheme="minorEastAsia"/>
          <w:lang w:val="bs-Cyrl-BA" w:eastAsia="bs-Latn-BA"/>
        </w:rPr>
        <w:t xml:space="preserve">  до 2,99 М</w:t>
      </w:r>
      <w:r w:rsidRPr="00155E87">
        <w:rPr>
          <w:rFonts w:eastAsiaTheme="minorEastAsia"/>
          <w:lang w:val="bs-Latn-BA" w:eastAsia="bs-Latn-BA"/>
        </w:rPr>
        <w:t xml:space="preserve">W-            </w:t>
      </w:r>
      <w:r w:rsidRPr="00155E87">
        <w:rPr>
          <w:rFonts w:eastAsiaTheme="minorEastAsia"/>
          <w:lang w:val="bs-Cyrl-BA" w:eastAsia="bs-Latn-BA"/>
        </w:rPr>
        <w:t xml:space="preserve"> у износу од 200.000,00 КМ</w:t>
      </w:r>
    </w:p>
    <w:p w:rsidR="00155E87" w:rsidRPr="00155E87" w:rsidRDefault="00155E87" w:rsidP="00155E87">
      <w:pPr>
        <w:ind w:left="600"/>
        <w:rPr>
          <w:rFonts w:eastAsiaTheme="minorEastAsia"/>
          <w:lang w:val="bs-Cyrl-BA" w:eastAsia="bs-Latn-BA"/>
        </w:rPr>
      </w:pPr>
    </w:p>
    <w:p w:rsidR="00155E87" w:rsidRPr="00155E87" w:rsidRDefault="00155E87" w:rsidP="00155E87">
      <w:pPr>
        <w:ind w:left="600"/>
        <w:rPr>
          <w:rFonts w:eastAsiaTheme="minorEastAsia"/>
          <w:lang w:val="bs-Cyrl-BA" w:eastAsia="bs-Latn-BA"/>
        </w:rPr>
      </w:pPr>
      <w:r w:rsidRPr="00155E87">
        <w:rPr>
          <w:rFonts w:eastAsiaTheme="minorEastAsia"/>
          <w:lang w:val="sr-Cyrl-CS" w:eastAsia="bs-Latn-BA"/>
        </w:rPr>
        <w:t xml:space="preserve">-рад постројења  који производе електричну енергију </w:t>
      </w:r>
      <w:r w:rsidRPr="00155E87">
        <w:rPr>
          <w:rFonts w:eastAsiaTheme="minorEastAsia"/>
          <w:lang w:val="bs-Latn-BA" w:eastAsia="bs-Latn-BA"/>
        </w:rPr>
        <w:t>preko</w:t>
      </w:r>
      <w:r w:rsidRPr="00155E87">
        <w:rPr>
          <w:rFonts w:eastAsiaTheme="minorEastAsia"/>
          <w:lang w:val="bs-Cyrl-BA" w:eastAsia="bs-Latn-BA"/>
        </w:rPr>
        <w:t xml:space="preserve"> 3 М</w:t>
      </w:r>
      <w:r w:rsidRPr="00155E87">
        <w:rPr>
          <w:rFonts w:eastAsiaTheme="minorEastAsia"/>
          <w:lang w:val="bs-Latn-BA" w:eastAsia="bs-Latn-BA"/>
        </w:rPr>
        <w:t xml:space="preserve">W-  </w:t>
      </w:r>
      <w:r w:rsidRPr="00155E87">
        <w:rPr>
          <w:rFonts w:eastAsiaTheme="minorEastAsia"/>
          <w:lang w:val="bs-Cyrl-BA" w:eastAsia="bs-Latn-BA"/>
        </w:rPr>
        <w:t xml:space="preserve"> у износу од 300.000,00 КМ</w:t>
      </w:r>
    </w:p>
    <w:p w:rsidR="00155E87" w:rsidRPr="00155E87" w:rsidRDefault="00155E87" w:rsidP="00155E87">
      <w:pPr>
        <w:ind w:left="600"/>
        <w:rPr>
          <w:rFonts w:eastAsiaTheme="minorEastAsia"/>
          <w:lang w:val="bs-Cyrl-BA" w:eastAsia="bs-Latn-BA"/>
        </w:rPr>
      </w:pPr>
    </w:p>
    <w:p w:rsidR="00155E87" w:rsidRPr="00155E87" w:rsidRDefault="00155E87" w:rsidP="00155E87">
      <w:pPr>
        <w:rPr>
          <w:rFonts w:eastAsiaTheme="minorEastAsia"/>
          <w:lang w:val="bs-Latn-BA" w:eastAsia="bs-Latn-BA"/>
        </w:rPr>
      </w:pPr>
      <w:r w:rsidRPr="00155E87">
        <w:rPr>
          <w:rFonts w:eastAsiaTheme="minorEastAsia"/>
          <w:lang w:val="bs-Latn-BA" w:eastAsia="bs-Latn-BA"/>
        </w:rPr>
        <w:t xml:space="preserve">          -</w:t>
      </w:r>
      <w:r w:rsidRPr="00155E87">
        <w:rPr>
          <w:rFonts w:eastAsiaTheme="minorEastAsia"/>
          <w:lang w:val="bs-Cyrl-BA" w:eastAsia="bs-Latn-BA"/>
        </w:rPr>
        <w:t>Разред 35.13- Дистибуција електричне енергије- у износу од   20.000,00 КМ</w:t>
      </w:r>
    </w:p>
    <w:p w:rsidR="00155E87" w:rsidRPr="00155E87" w:rsidRDefault="00155E87" w:rsidP="00155E87">
      <w:pPr>
        <w:contextualSpacing/>
        <w:jc w:val="both"/>
        <w:rPr>
          <w:lang w:val="sr-Cyrl-CS"/>
        </w:rPr>
      </w:pPr>
    </w:p>
    <w:p w:rsidR="00155E87" w:rsidRPr="00155E87" w:rsidRDefault="00155E87" w:rsidP="00155E87">
      <w:pPr>
        <w:contextualSpacing/>
        <w:jc w:val="both"/>
        <w:rPr>
          <w:lang w:val="sr-Cyrl-CS"/>
        </w:rPr>
      </w:pPr>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36</w:t>
      </w:r>
      <w:r w:rsidRPr="00155E87">
        <w:rPr>
          <w:lang w:val="sr-Cyrl-CS"/>
        </w:rPr>
        <w:t xml:space="preserve"> – Прикупљање, пречишћавање и </w:t>
      </w:r>
      <w:proofErr w:type="spellStart"/>
      <w:r w:rsidRPr="00155E87">
        <w:rPr>
          <w:lang w:val="sr-Cyrl-CS"/>
        </w:rPr>
        <w:t>снабдијевање</w:t>
      </w:r>
      <w:proofErr w:type="spellEnd"/>
      <w:r w:rsidRPr="00155E87">
        <w:rPr>
          <w:lang w:val="sr-Cyrl-CS"/>
        </w:rPr>
        <w:t xml:space="preserve"> водом – у износу од 1.000,00 КМ</w:t>
      </w:r>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37</w:t>
      </w:r>
      <w:r w:rsidRPr="00155E87">
        <w:rPr>
          <w:lang w:val="sr-Cyrl-CS"/>
        </w:rPr>
        <w:t xml:space="preserve"> – Канализација-у износу од 500,00 КМ</w:t>
      </w:r>
    </w:p>
    <w:p w:rsidR="00155E87" w:rsidRPr="00155E87" w:rsidRDefault="00155E87" w:rsidP="00155E87">
      <w:pPr>
        <w:contextualSpacing/>
        <w:jc w:val="both"/>
        <w:rPr>
          <w:lang w:val="sr-Cyrl-CS"/>
        </w:rPr>
      </w:pPr>
      <w:r w:rsidRPr="00155E87">
        <w:rPr>
          <w:lang w:val="sr-Cyrl-CS"/>
        </w:rPr>
        <w:t>-</w:t>
      </w:r>
      <w:r w:rsidRPr="00155E87">
        <w:rPr>
          <w:b/>
          <w:lang w:val="sr-Cyrl-CS"/>
        </w:rPr>
        <w:t>Област 38</w:t>
      </w:r>
      <w:r w:rsidRPr="00155E87">
        <w:rPr>
          <w:lang w:val="sr-Cyrl-CS"/>
        </w:rPr>
        <w:t xml:space="preserve"> – Прикупљање отпада, </w:t>
      </w:r>
      <w:proofErr w:type="spellStart"/>
      <w:r w:rsidRPr="00155E87">
        <w:rPr>
          <w:lang w:val="sr-Cyrl-CS"/>
        </w:rPr>
        <w:t>дјелатност</w:t>
      </w:r>
      <w:proofErr w:type="spellEnd"/>
      <w:r w:rsidRPr="00155E87">
        <w:rPr>
          <w:lang w:val="sr-Cyrl-CS"/>
        </w:rPr>
        <w:t xml:space="preserve"> обраде и одлагања отпада; рециклажа материјала - у износу од  500,00 КМ</w:t>
      </w:r>
    </w:p>
    <w:p w:rsidR="00155E87" w:rsidRPr="00155E87" w:rsidRDefault="00155E87" w:rsidP="00155E87">
      <w:pPr>
        <w:contextualSpacing/>
        <w:jc w:val="both"/>
        <w:rPr>
          <w:lang w:val="sr-Cyrl-CS"/>
        </w:rPr>
      </w:pPr>
      <w:r w:rsidRPr="00155E87">
        <w:rPr>
          <w:lang w:val="sr-Cyrl-CS"/>
        </w:rPr>
        <w:t>-</w:t>
      </w:r>
      <w:r w:rsidRPr="00155E87">
        <w:rPr>
          <w:b/>
          <w:lang w:val="sr-Cyrl-CS"/>
        </w:rPr>
        <w:t>Област 41</w:t>
      </w:r>
      <w:r w:rsidRPr="00155E87">
        <w:rPr>
          <w:lang w:val="sr-Cyrl-CS"/>
        </w:rPr>
        <w:t xml:space="preserve"> – Изградња објеката високоградње - у износу од 500,00 КМ за привредна друштва, односно 150,00 КМ за предузетничку </w:t>
      </w:r>
      <w:proofErr w:type="spellStart"/>
      <w:r w:rsidRPr="00155E87">
        <w:rPr>
          <w:lang w:val="sr-Cyrl-CS"/>
        </w:rPr>
        <w:t>дјелатност</w:t>
      </w:r>
      <w:proofErr w:type="spellEnd"/>
    </w:p>
    <w:p w:rsidR="00155E87" w:rsidRPr="00155E87" w:rsidRDefault="00155E87" w:rsidP="00155E87">
      <w:pPr>
        <w:contextualSpacing/>
        <w:jc w:val="both"/>
        <w:rPr>
          <w:lang w:val="sr-Cyrl-CS"/>
        </w:rPr>
      </w:pPr>
      <w:r w:rsidRPr="00155E87">
        <w:rPr>
          <w:lang w:val="sr-Cyrl-CS"/>
        </w:rPr>
        <w:t>-</w:t>
      </w:r>
      <w:r w:rsidRPr="00155E87">
        <w:rPr>
          <w:b/>
          <w:lang w:val="sr-Cyrl-CS"/>
        </w:rPr>
        <w:t>Област 42</w:t>
      </w:r>
      <w:r w:rsidRPr="00155E87">
        <w:rPr>
          <w:lang w:val="sr-Cyrl-CS"/>
        </w:rPr>
        <w:t xml:space="preserve"> – Изградња објеката нискоградње - у износу од 500,00 КМ за привредна друштва, односно 150,00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rPr>
          <w:b/>
          <w:lang w:val="sr-Cyrl-CS"/>
        </w:rPr>
        <w:t>Област 43</w:t>
      </w:r>
      <w:r w:rsidRPr="00155E87">
        <w:rPr>
          <w:lang w:val="sr-Cyrl-CS"/>
        </w:rPr>
        <w:t xml:space="preserve"> - Специјализоване грађевинске </w:t>
      </w:r>
      <w:proofErr w:type="spellStart"/>
      <w:r w:rsidRPr="00155E87">
        <w:rPr>
          <w:lang w:val="sr-Cyrl-CS"/>
        </w:rPr>
        <w:t>дјелатности</w:t>
      </w:r>
      <w:proofErr w:type="spellEnd"/>
      <w:r w:rsidRPr="00155E87">
        <w:rPr>
          <w:lang w:val="sr-Cyrl-CS"/>
        </w:rPr>
        <w:t xml:space="preserve">-у износу од 1.000,00 КМ за привредна друштва, односно 500,00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w:t>
      </w:r>
      <w:r w:rsidRPr="00155E87">
        <w:rPr>
          <w:b/>
          <w:lang w:val="sr-Cyrl-CS"/>
        </w:rPr>
        <w:t>Област 45</w:t>
      </w:r>
      <w:r w:rsidRPr="00155E87">
        <w:rPr>
          <w:lang w:val="sr-Cyrl-CS"/>
        </w:rPr>
        <w:t xml:space="preserve"> – Трговина на велико и на мало моторним возилима и мотоциклима; поправка моторних возила и мотоцикла:</w:t>
      </w:r>
    </w:p>
    <w:p w:rsidR="00155E87" w:rsidRPr="00155E87" w:rsidRDefault="00155E87" w:rsidP="00155E87">
      <w:pPr>
        <w:contextualSpacing/>
        <w:jc w:val="both"/>
        <w:rPr>
          <w:lang w:val="sr-Cyrl-CS"/>
        </w:rPr>
      </w:pPr>
      <w:r w:rsidRPr="00155E87">
        <w:rPr>
          <w:lang w:val="sr-Cyrl-CS"/>
        </w:rPr>
        <w:lastRenderedPageBreak/>
        <w:tab/>
        <w:t>- Грана 45.1 – Трговина моторним возилима- 2.000,00 КМ</w:t>
      </w:r>
    </w:p>
    <w:p w:rsidR="00155E87" w:rsidRPr="00155E87" w:rsidRDefault="00155E87" w:rsidP="00155E87">
      <w:pPr>
        <w:contextualSpacing/>
        <w:jc w:val="both"/>
        <w:rPr>
          <w:lang w:val="sr-Cyrl-CS"/>
        </w:rPr>
      </w:pPr>
      <w:r w:rsidRPr="00155E87">
        <w:rPr>
          <w:lang w:val="sr-Cyrl-CS"/>
        </w:rPr>
        <w:tab/>
        <w:t xml:space="preserve">- Грана 45.2 – Одржавање и поправка моторних возила - у износу од </w:t>
      </w:r>
    </w:p>
    <w:p w:rsidR="00155E87" w:rsidRPr="00155E87" w:rsidRDefault="00155E87" w:rsidP="00155E87">
      <w:pPr>
        <w:contextualSpacing/>
        <w:jc w:val="both"/>
        <w:rPr>
          <w:lang w:val="sr-Cyrl-CS"/>
        </w:rPr>
      </w:pPr>
      <w:r w:rsidRPr="00155E87">
        <w:rPr>
          <w:lang w:val="sr-Cyrl-CS"/>
        </w:rPr>
        <w:t xml:space="preserve">               300,00 КМ за привредна друштва, односно 100,00 КМ за </w:t>
      </w:r>
      <w:proofErr w:type="spellStart"/>
      <w:r w:rsidRPr="00155E87">
        <w:rPr>
          <w:lang w:val="sr-Cyrl-CS"/>
        </w:rPr>
        <w:t>преузетничке</w:t>
      </w:r>
      <w:proofErr w:type="spellEnd"/>
    </w:p>
    <w:p w:rsidR="00155E87" w:rsidRPr="00155E87" w:rsidRDefault="00155E87" w:rsidP="00155E87">
      <w:pPr>
        <w:contextualSpacing/>
        <w:jc w:val="both"/>
        <w:rPr>
          <w:lang w:val="sr-Cyrl-CS"/>
        </w:rPr>
      </w:pPr>
      <w:r w:rsidRPr="00155E87">
        <w:rPr>
          <w:lang w:val="sr-Cyrl-CS"/>
        </w:rPr>
        <w:t xml:space="preserve">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 Грана 45.3 – Трговина </w:t>
      </w:r>
      <w:proofErr w:type="spellStart"/>
      <w:r w:rsidRPr="00155E87">
        <w:rPr>
          <w:lang w:val="sr-Cyrl-CS"/>
        </w:rPr>
        <w:t>дијеловима</w:t>
      </w:r>
      <w:proofErr w:type="spellEnd"/>
      <w:r w:rsidRPr="00155E87">
        <w:rPr>
          <w:lang w:val="sr-Cyrl-CS"/>
        </w:rPr>
        <w:t xml:space="preserve"> и прибором за моторна возила - у </w:t>
      </w:r>
    </w:p>
    <w:p w:rsidR="00155E87" w:rsidRPr="00155E87" w:rsidRDefault="00155E87" w:rsidP="00155E87">
      <w:pPr>
        <w:contextualSpacing/>
        <w:jc w:val="both"/>
        <w:rPr>
          <w:lang w:val="sr-Cyrl-CS"/>
        </w:rPr>
      </w:pPr>
      <w:r w:rsidRPr="00155E87">
        <w:rPr>
          <w:lang w:val="sr-Cyrl-CS"/>
        </w:rPr>
        <w:t xml:space="preserve">                износу од 500,00 КМ за привредна друштва, односно 200,00 КМ за   </w:t>
      </w:r>
    </w:p>
    <w:p w:rsidR="00155E87" w:rsidRPr="00155E87" w:rsidRDefault="00155E87" w:rsidP="00155E87">
      <w:pPr>
        <w:contextualSpacing/>
        <w:jc w:val="both"/>
        <w:rPr>
          <w:lang w:val="sr-Cyrl-CS"/>
        </w:rPr>
      </w:pPr>
      <w:r w:rsidRPr="00155E87">
        <w:rPr>
          <w:lang w:val="sr-Cyrl-CS"/>
        </w:rPr>
        <w:t xml:space="preserve">                предузетничке </w:t>
      </w:r>
      <w:proofErr w:type="spellStart"/>
      <w:r w:rsidRPr="00155E87">
        <w:rPr>
          <w:lang w:val="sr-Cyrl-CS"/>
        </w:rPr>
        <w:t>дјелатности</w:t>
      </w:r>
      <w:proofErr w:type="spellEnd"/>
    </w:p>
    <w:p w:rsidR="00155E87" w:rsidRPr="00155E87" w:rsidRDefault="00155E87" w:rsidP="00155E87">
      <w:pPr>
        <w:spacing w:line="276" w:lineRule="auto"/>
        <w:contextualSpacing/>
        <w:jc w:val="both"/>
        <w:rPr>
          <w:lang w:val="sr-Cyrl-CS"/>
        </w:rPr>
      </w:pPr>
      <w:r w:rsidRPr="00155E87">
        <w:rPr>
          <w:b/>
          <w:lang w:val="sr-Cyrl-CS"/>
        </w:rPr>
        <w:t>Област 46</w:t>
      </w:r>
      <w:r w:rsidRPr="00155E87">
        <w:rPr>
          <w:lang w:val="sr-Cyrl-CS"/>
        </w:rPr>
        <w:t xml:space="preserve"> – Трговина на велико, осим трговине моторним возилима и мотоциклима - у износу од 1.000,00 КМ </w:t>
      </w:r>
    </w:p>
    <w:p w:rsidR="00155E87" w:rsidRPr="00155E87" w:rsidRDefault="00155E87" w:rsidP="00155E87">
      <w:pPr>
        <w:spacing w:line="276" w:lineRule="auto"/>
        <w:contextualSpacing/>
        <w:jc w:val="both"/>
        <w:rPr>
          <w:lang w:val="sr-Cyrl-CS"/>
        </w:rPr>
      </w:pPr>
      <w:r w:rsidRPr="00155E87">
        <w:rPr>
          <w:b/>
          <w:lang w:val="sr-Cyrl-CS"/>
        </w:rPr>
        <w:t>Област 47</w:t>
      </w:r>
      <w:r w:rsidRPr="00155E87">
        <w:rPr>
          <w:lang w:val="sr-Cyrl-CS"/>
        </w:rPr>
        <w:t xml:space="preserve"> – Трговина на мало, осим трговине моторним возилима и мотоциклима</w:t>
      </w:r>
    </w:p>
    <w:p w:rsidR="00155E87" w:rsidRPr="00155E87" w:rsidRDefault="00155E87" w:rsidP="00155E87">
      <w:pPr>
        <w:contextualSpacing/>
        <w:jc w:val="both"/>
        <w:rPr>
          <w:lang w:val="sr-Cyrl-CS"/>
        </w:rPr>
      </w:pPr>
      <w:r w:rsidRPr="00155E87">
        <w:rPr>
          <w:lang w:val="sr-Cyrl-CS"/>
        </w:rPr>
        <w:t>-</w:t>
      </w:r>
      <w:r w:rsidRPr="00155E87">
        <w:t xml:space="preserve"> </w:t>
      </w:r>
      <w:r w:rsidRPr="00155E87">
        <w:rPr>
          <w:lang w:val="sr-Cyrl-CS"/>
        </w:rPr>
        <w:t xml:space="preserve">Грана 47.1 – Трговина на мало у неспецијализованим продавницама - у  износу од 500,00 КМ за привредна </w:t>
      </w:r>
      <w:proofErr w:type="spellStart"/>
      <w:r w:rsidRPr="00155E87">
        <w:rPr>
          <w:lang w:val="sr-Cyrl-CS"/>
        </w:rPr>
        <w:t>друштва,односно</w:t>
      </w:r>
      <w:proofErr w:type="spellEnd"/>
      <w:r w:rsidRPr="00155E87">
        <w:rPr>
          <w:lang w:val="sr-Cyrl-CS"/>
        </w:rPr>
        <w:t xml:space="preserve"> 200,00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Разред 47.11-Трговина на мало у неспецијализованим продавницама претежно прехрамбеним производима, пићима и дуванским производима</w:t>
      </w:r>
    </w:p>
    <w:p w:rsidR="00155E87" w:rsidRPr="00155E87" w:rsidRDefault="00155E87" w:rsidP="00155E87">
      <w:pPr>
        <w:contextualSpacing/>
        <w:jc w:val="both"/>
        <w:rPr>
          <w:lang w:val="sr-Cyrl-CS"/>
        </w:rPr>
      </w:pPr>
      <w:r w:rsidRPr="00155E87">
        <w:rPr>
          <w:lang w:val="sr-Cyrl-CS"/>
        </w:rPr>
        <w:t xml:space="preserve">        - </w:t>
      </w:r>
      <w:proofErr w:type="spellStart"/>
      <w:r w:rsidRPr="00155E87">
        <w:rPr>
          <w:lang w:val="sr-Cyrl-CS"/>
        </w:rPr>
        <w:t>Минимаркет</w:t>
      </w:r>
      <w:proofErr w:type="spellEnd"/>
      <w:r w:rsidRPr="00155E87">
        <w:rPr>
          <w:lang w:val="sr-Cyrl-CS"/>
        </w:rPr>
        <w:t xml:space="preserve"> од 50 до 100 метара квадратних- у износу од  300,00КМ</w:t>
      </w:r>
    </w:p>
    <w:p w:rsidR="00155E87" w:rsidRPr="00155E87" w:rsidRDefault="00155E87" w:rsidP="00155E87">
      <w:pPr>
        <w:contextualSpacing/>
        <w:jc w:val="both"/>
        <w:rPr>
          <w:lang w:val="sr-Cyrl-CS"/>
        </w:rPr>
      </w:pPr>
    </w:p>
    <w:p w:rsidR="00155E87" w:rsidRPr="00155E87" w:rsidRDefault="00155E87" w:rsidP="00155E87">
      <w:pPr>
        <w:contextualSpacing/>
        <w:jc w:val="both"/>
        <w:rPr>
          <w:lang w:val="sr-Cyrl-CS"/>
        </w:rPr>
      </w:pPr>
      <w:r w:rsidRPr="00155E87">
        <w:rPr>
          <w:lang w:val="sr-Cyrl-CS"/>
        </w:rPr>
        <w:t xml:space="preserve">         - Супермаркет од 100 до 500 метара квадратних- у износу од 500,00 КМ, односно 5.000,00 КМ за   супермаркете који послују у ланцу трговина а који немају </w:t>
      </w:r>
      <w:proofErr w:type="spellStart"/>
      <w:r w:rsidRPr="00155E87">
        <w:rPr>
          <w:lang w:val="sr-Cyrl-CS"/>
        </w:rPr>
        <w:t>сједиште</w:t>
      </w:r>
      <w:proofErr w:type="spellEnd"/>
      <w:r w:rsidRPr="00155E87">
        <w:rPr>
          <w:lang w:val="sr-Cyrl-CS"/>
        </w:rPr>
        <w:t xml:space="preserve"> на подручју општине Шипово</w:t>
      </w:r>
    </w:p>
    <w:p w:rsidR="00155E87" w:rsidRPr="00155E87" w:rsidRDefault="00155E87" w:rsidP="00155E87">
      <w:pPr>
        <w:contextualSpacing/>
        <w:jc w:val="both"/>
        <w:rPr>
          <w:lang w:val="sr-Cyrl-CS"/>
        </w:rPr>
      </w:pPr>
      <w:r w:rsidRPr="00155E87">
        <w:rPr>
          <w:lang w:val="sr-Cyrl-CS"/>
        </w:rPr>
        <w:t xml:space="preserve">        -  </w:t>
      </w:r>
      <w:proofErr w:type="spellStart"/>
      <w:r w:rsidRPr="00155E87">
        <w:rPr>
          <w:lang w:val="sr-Cyrl-CS"/>
        </w:rPr>
        <w:t>Максимаркет</w:t>
      </w:r>
      <w:proofErr w:type="spellEnd"/>
      <w:r w:rsidRPr="00155E87">
        <w:rPr>
          <w:lang w:val="sr-Cyrl-CS"/>
        </w:rPr>
        <w:t xml:space="preserve"> површине преко 500 метара квадратних – у износу од 1.000,00КМ, односно 5.000,00 КМ за   </w:t>
      </w:r>
      <w:proofErr w:type="spellStart"/>
      <w:r w:rsidRPr="00155E87">
        <w:rPr>
          <w:lang w:val="sr-Cyrl-CS"/>
        </w:rPr>
        <w:t>максимаркете</w:t>
      </w:r>
      <w:proofErr w:type="spellEnd"/>
      <w:r w:rsidRPr="00155E87">
        <w:rPr>
          <w:lang w:val="sr-Cyrl-CS"/>
        </w:rPr>
        <w:t xml:space="preserve"> који послују у ланцу трговина   а који немају </w:t>
      </w:r>
      <w:proofErr w:type="spellStart"/>
      <w:r w:rsidRPr="00155E87">
        <w:rPr>
          <w:lang w:val="sr-Cyrl-CS"/>
        </w:rPr>
        <w:t>сједиште</w:t>
      </w:r>
      <w:proofErr w:type="spellEnd"/>
      <w:r w:rsidRPr="00155E87">
        <w:rPr>
          <w:lang w:val="sr-Cyrl-CS"/>
        </w:rPr>
        <w:t xml:space="preserve"> на подручју општине Шипово</w:t>
      </w:r>
    </w:p>
    <w:p w:rsidR="00155E87" w:rsidRPr="00155E87" w:rsidRDefault="00155E87" w:rsidP="00155E87">
      <w:pPr>
        <w:contextualSpacing/>
        <w:jc w:val="both"/>
        <w:rPr>
          <w:lang w:val="sr-Cyrl-CS"/>
        </w:rPr>
      </w:pPr>
    </w:p>
    <w:p w:rsidR="00155E87" w:rsidRPr="00155E87" w:rsidRDefault="00155E87" w:rsidP="00155E87">
      <w:pPr>
        <w:contextualSpacing/>
        <w:jc w:val="both"/>
        <w:rPr>
          <w:lang w:val="sr-Cyrl-CS"/>
        </w:rPr>
      </w:pPr>
      <w:r w:rsidRPr="00155E87">
        <w:rPr>
          <w:lang w:val="sr-Cyrl-CS"/>
        </w:rPr>
        <w:t xml:space="preserve">        -  Драгстор у износу 1.000,00 КМ, односно 5.000,00 КМ за   драгстор који послују у ланцу трговина а  који немају </w:t>
      </w:r>
      <w:proofErr w:type="spellStart"/>
      <w:r w:rsidRPr="00155E87">
        <w:rPr>
          <w:lang w:val="sr-Cyrl-CS"/>
        </w:rPr>
        <w:t>сједиште</w:t>
      </w:r>
      <w:proofErr w:type="spellEnd"/>
      <w:r w:rsidRPr="00155E87">
        <w:rPr>
          <w:lang w:val="sr-Cyrl-CS"/>
        </w:rPr>
        <w:t xml:space="preserve"> на подручју општине Шипово</w:t>
      </w:r>
    </w:p>
    <w:p w:rsidR="00155E87" w:rsidRPr="00155E87" w:rsidRDefault="00155E87" w:rsidP="00155E87">
      <w:pPr>
        <w:contextualSpacing/>
        <w:jc w:val="both"/>
        <w:rPr>
          <w:lang w:val="sr-Cyrl-CS"/>
        </w:rPr>
      </w:pPr>
    </w:p>
    <w:p w:rsidR="00155E87" w:rsidRPr="00155E87" w:rsidRDefault="00155E87" w:rsidP="00155E87">
      <w:pPr>
        <w:contextualSpacing/>
        <w:jc w:val="both"/>
        <w:rPr>
          <w:lang w:val="sr-Cyrl-CS"/>
        </w:rPr>
      </w:pPr>
      <w:r w:rsidRPr="00155E87">
        <w:rPr>
          <w:lang w:val="sr-Cyrl-CS"/>
        </w:rPr>
        <w:t>-</w:t>
      </w:r>
      <w:r w:rsidRPr="00155E87">
        <w:t xml:space="preserve"> </w:t>
      </w:r>
      <w:r w:rsidRPr="00155E87">
        <w:rPr>
          <w:lang w:val="sr-Cyrl-CS"/>
        </w:rPr>
        <w:t>Грана 47.3 – Трговина на мало моторним горивима у специјализованим продавницама - у износу од 1.500,00 КМ,</w:t>
      </w:r>
    </w:p>
    <w:p w:rsidR="00155E87" w:rsidRPr="00155E87" w:rsidRDefault="00155E87" w:rsidP="00155E87">
      <w:pPr>
        <w:contextualSpacing/>
        <w:jc w:val="both"/>
        <w:rPr>
          <w:lang w:val="sr-Cyrl-CS"/>
        </w:rPr>
      </w:pPr>
      <w:r w:rsidRPr="00155E87">
        <w:rPr>
          <w:lang w:val="sr-Cyrl-CS"/>
        </w:rPr>
        <w:t>-</w:t>
      </w:r>
      <w:r w:rsidRPr="00155E87">
        <w:t xml:space="preserve"> </w:t>
      </w:r>
      <w:r w:rsidRPr="00155E87">
        <w:rPr>
          <w:lang w:val="sr-Cyrl-CS"/>
        </w:rPr>
        <w:t xml:space="preserve">Грана 47.4 – Трговина на мало информационом и комуникационом опремом у специјализованим продавницама - у износу од 500,00 КМ за привредна друштва, односно 200,00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w:t>
      </w:r>
      <w:r w:rsidRPr="00155E87">
        <w:t xml:space="preserve"> </w:t>
      </w:r>
      <w:r w:rsidRPr="00155E87">
        <w:rPr>
          <w:lang w:val="sr-Cyrl-CS"/>
        </w:rPr>
        <w:t xml:space="preserve">Грана 47.5 – Трговина на мало осталом опремом за домаћинство у специјализованим продавницама - у износу од  500,00 КМ за привредна </w:t>
      </w:r>
      <w:proofErr w:type="spellStart"/>
      <w:r w:rsidRPr="00155E87">
        <w:rPr>
          <w:lang w:val="sr-Cyrl-CS"/>
        </w:rPr>
        <w:t>друштва,односно</w:t>
      </w:r>
      <w:proofErr w:type="spellEnd"/>
      <w:r w:rsidRPr="00155E87">
        <w:rPr>
          <w:lang w:val="sr-Cyrl-CS"/>
        </w:rPr>
        <w:t xml:space="preserve"> 200,00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pPr>
      <w:r w:rsidRPr="00155E87">
        <w:rPr>
          <w:lang w:val="sr-Cyrl-CS"/>
        </w:rPr>
        <w:t>-</w:t>
      </w:r>
      <w:r w:rsidRPr="00155E87">
        <w:t xml:space="preserve"> </w:t>
      </w:r>
      <w:r w:rsidRPr="00155E87">
        <w:rPr>
          <w:lang w:val="sr-Cyrl-CS"/>
        </w:rPr>
        <w:t xml:space="preserve">Грана 47.6 – Трговина на мало производима за културу и рекреацију у специјализованим продавницама - у износу од 500,00 КМ за привредна друштва, односно 200,00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w:t>
      </w:r>
      <w:r w:rsidRPr="00155E87">
        <w:t xml:space="preserve"> Грана 47.7 – Трговина </w:t>
      </w:r>
      <w:r w:rsidRPr="00155E87">
        <w:rPr>
          <w:lang w:val="sr-Cyrl-CS"/>
        </w:rPr>
        <w:t xml:space="preserve">на мало осталом робом у специјализованим продавницама, у износима како </w:t>
      </w:r>
      <w:proofErr w:type="spellStart"/>
      <w:r w:rsidRPr="00155E87">
        <w:rPr>
          <w:lang w:val="sr-Cyrl-CS"/>
        </w:rPr>
        <w:t>слиједи</w:t>
      </w:r>
      <w:proofErr w:type="spellEnd"/>
      <w:r w:rsidRPr="00155E87">
        <w:rPr>
          <w:lang w:val="sr-Cyrl-CS"/>
        </w:rPr>
        <w:t>:</w:t>
      </w:r>
    </w:p>
    <w:p w:rsidR="00155E87" w:rsidRPr="00155E87" w:rsidRDefault="00155E87" w:rsidP="00155E87">
      <w:pPr>
        <w:contextualSpacing/>
        <w:jc w:val="both"/>
        <w:rPr>
          <w:lang w:val="sr-Cyrl-CS"/>
        </w:rPr>
      </w:pPr>
      <w:r w:rsidRPr="00155E87">
        <w:rPr>
          <w:lang w:val="sr-Cyrl-CS"/>
        </w:rPr>
        <w:t xml:space="preserve"> - Разреди 47.71 и 47.72 – Трговина на мало </w:t>
      </w:r>
      <w:proofErr w:type="spellStart"/>
      <w:r w:rsidRPr="00155E87">
        <w:rPr>
          <w:lang w:val="sr-Cyrl-CS"/>
        </w:rPr>
        <w:t>одјећом</w:t>
      </w:r>
      <w:proofErr w:type="spellEnd"/>
      <w:r w:rsidRPr="00155E87">
        <w:rPr>
          <w:lang w:val="sr-Cyrl-CS"/>
        </w:rPr>
        <w:t xml:space="preserve"> у специјализованим продавницама и Трговина на мало обућом и робом од коже у специјализованим продавницама - у износу од</w:t>
      </w:r>
    </w:p>
    <w:p w:rsidR="00155E87" w:rsidRPr="00155E87" w:rsidRDefault="00155E87" w:rsidP="00155E87">
      <w:pPr>
        <w:contextualSpacing/>
        <w:jc w:val="both"/>
        <w:rPr>
          <w:lang w:val="sr-Cyrl-CS"/>
        </w:rPr>
      </w:pPr>
      <w:r w:rsidRPr="00155E87">
        <w:rPr>
          <w:lang w:val="sr-Cyrl-CS"/>
        </w:rPr>
        <w:t xml:space="preserve">        200,00 КМ за привредна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t xml:space="preserve"> Разред 47.73 – Апотеке</w:t>
      </w:r>
      <w:r w:rsidRPr="00155E87">
        <w:rPr>
          <w:lang w:val="sr-Cyrl-CS"/>
        </w:rPr>
        <w:t xml:space="preserve"> </w:t>
      </w:r>
      <w:r w:rsidRPr="00155E87">
        <w:t>-</w:t>
      </w:r>
      <w:r w:rsidRPr="00155E87">
        <w:rPr>
          <w:lang w:val="sr-Cyrl-CS"/>
        </w:rPr>
        <w:t xml:space="preserve"> у износу од 500,00 КМ, односно 8.000,00 КМ за апотеке које послују у ланцу више апотека а немају </w:t>
      </w:r>
      <w:proofErr w:type="spellStart"/>
      <w:r w:rsidRPr="00155E87">
        <w:rPr>
          <w:lang w:val="sr-Cyrl-CS"/>
        </w:rPr>
        <w:t>сједиште</w:t>
      </w:r>
      <w:proofErr w:type="spellEnd"/>
      <w:r w:rsidRPr="00155E87">
        <w:rPr>
          <w:lang w:val="sr-Cyrl-CS"/>
        </w:rPr>
        <w:t xml:space="preserve"> на подручју општине Шипово</w:t>
      </w:r>
    </w:p>
    <w:p w:rsidR="00155E87" w:rsidRPr="00155E87" w:rsidRDefault="00155E87" w:rsidP="00155E87">
      <w:pPr>
        <w:contextualSpacing/>
        <w:jc w:val="both"/>
        <w:rPr>
          <w:lang w:val="sr-Cyrl-CS"/>
        </w:rPr>
      </w:pPr>
      <w:r w:rsidRPr="00155E87">
        <w:rPr>
          <w:lang w:val="sr-Cyrl-CS"/>
        </w:rPr>
        <w:t xml:space="preserve">           -</w:t>
      </w:r>
      <w:r w:rsidRPr="00155E87">
        <w:t xml:space="preserve"> </w:t>
      </w:r>
      <w:r w:rsidRPr="00155E87">
        <w:rPr>
          <w:lang w:val="sr-Cyrl-CS"/>
        </w:rPr>
        <w:t xml:space="preserve">Разред 47.75 – Трговина на мало козметичким и </w:t>
      </w:r>
      <w:proofErr w:type="spellStart"/>
      <w:r w:rsidRPr="00155E87">
        <w:rPr>
          <w:lang w:val="sr-Cyrl-CS"/>
        </w:rPr>
        <w:t>тоалетним</w:t>
      </w:r>
      <w:proofErr w:type="spellEnd"/>
      <w:r w:rsidRPr="00155E87">
        <w:rPr>
          <w:lang w:val="sr-Cyrl-CS"/>
        </w:rPr>
        <w:t xml:space="preserve"> </w:t>
      </w:r>
    </w:p>
    <w:p w:rsidR="00155E87" w:rsidRPr="00155E87" w:rsidRDefault="00155E87" w:rsidP="00155E87">
      <w:pPr>
        <w:contextualSpacing/>
        <w:jc w:val="both"/>
        <w:rPr>
          <w:lang w:val="sr-Cyrl-CS"/>
        </w:rPr>
      </w:pPr>
      <w:r w:rsidRPr="00155E87">
        <w:rPr>
          <w:lang w:val="sr-Cyrl-CS"/>
        </w:rPr>
        <w:t xml:space="preserve">               препаратима у специјализованим продавницама - у износу од</w:t>
      </w:r>
    </w:p>
    <w:p w:rsidR="00155E87" w:rsidRPr="00155E87" w:rsidRDefault="00155E87" w:rsidP="00155E87">
      <w:pPr>
        <w:contextualSpacing/>
        <w:jc w:val="both"/>
        <w:rPr>
          <w:lang w:val="sr-Cyrl-CS"/>
        </w:rPr>
      </w:pPr>
      <w:r w:rsidRPr="00155E87">
        <w:rPr>
          <w:lang w:val="sr-Cyrl-CS"/>
        </w:rPr>
        <w:t xml:space="preserve">               200,00 КМ за привредна друштва, односно 100,00 КМ за</w:t>
      </w:r>
    </w:p>
    <w:p w:rsidR="00155E87" w:rsidRPr="00155E87" w:rsidRDefault="00155E87" w:rsidP="00155E87">
      <w:pPr>
        <w:contextualSpacing/>
        <w:jc w:val="both"/>
        <w:rPr>
          <w:lang w:val="sr-Cyrl-CS"/>
        </w:rPr>
      </w:pPr>
      <w:r w:rsidRPr="00155E87">
        <w:rPr>
          <w:lang w:val="sr-Cyrl-CS"/>
        </w:rPr>
        <w:t xml:space="preserve">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ab/>
        <w:t>-</w:t>
      </w:r>
      <w:r w:rsidRPr="00155E87">
        <w:t xml:space="preserve"> Разред 47.76</w:t>
      </w:r>
      <w:r w:rsidRPr="00155E87">
        <w:rPr>
          <w:lang w:val="sr-Cyrl-CS"/>
        </w:rPr>
        <w:t xml:space="preserve"> </w:t>
      </w:r>
      <w:r w:rsidRPr="00155E87">
        <w:t>–</w:t>
      </w:r>
      <w:r w:rsidRPr="00155E87">
        <w:rPr>
          <w:lang w:val="sr-Cyrl-CS"/>
        </w:rPr>
        <w:t xml:space="preserve"> Трговина на мало </w:t>
      </w:r>
      <w:proofErr w:type="spellStart"/>
      <w:r w:rsidRPr="00155E87">
        <w:rPr>
          <w:lang w:val="sr-Cyrl-CS"/>
        </w:rPr>
        <w:t>цвијећем</w:t>
      </w:r>
      <w:proofErr w:type="spellEnd"/>
      <w:r w:rsidRPr="00155E87">
        <w:rPr>
          <w:lang w:val="sr-Cyrl-CS"/>
        </w:rPr>
        <w:t xml:space="preserve">, садницама, </w:t>
      </w:r>
      <w:proofErr w:type="spellStart"/>
      <w:r w:rsidRPr="00155E87">
        <w:rPr>
          <w:lang w:val="sr-Cyrl-CS"/>
        </w:rPr>
        <w:t>сјемењем</w:t>
      </w:r>
      <w:proofErr w:type="spellEnd"/>
      <w:r w:rsidRPr="00155E87">
        <w:rPr>
          <w:lang w:val="sr-Cyrl-CS"/>
        </w:rPr>
        <w:t xml:space="preserve">, </w:t>
      </w:r>
    </w:p>
    <w:p w:rsidR="00155E87" w:rsidRPr="00155E87" w:rsidRDefault="00155E87" w:rsidP="00155E87">
      <w:pPr>
        <w:contextualSpacing/>
        <w:jc w:val="both"/>
        <w:rPr>
          <w:lang w:val="sr-Cyrl-CS"/>
        </w:rPr>
      </w:pPr>
      <w:r w:rsidRPr="00155E87">
        <w:rPr>
          <w:lang w:val="sr-Cyrl-CS"/>
        </w:rPr>
        <w:lastRenderedPageBreak/>
        <w:t xml:space="preserve">              ђубривом, кућним љубимцима и храном за кућне љубимце у</w:t>
      </w:r>
    </w:p>
    <w:p w:rsidR="00155E87" w:rsidRPr="00155E87" w:rsidRDefault="00155E87" w:rsidP="00155E87">
      <w:pPr>
        <w:contextualSpacing/>
        <w:jc w:val="both"/>
        <w:rPr>
          <w:lang w:val="sr-Cyrl-CS"/>
        </w:rPr>
      </w:pPr>
      <w:r w:rsidRPr="00155E87">
        <w:rPr>
          <w:lang w:val="sr-Cyrl-CS"/>
        </w:rPr>
        <w:t xml:space="preserve">              специјализованим продавницама – у износу од 200,00 КМ за</w:t>
      </w:r>
    </w:p>
    <w:p w:rsidR="00155E87" w:rsidRPr="00155E87" w:rsidRDefault="00155E87" w:rsidP="00155E87">
      <w:pPr>
        <w:contextualSpacing/>
        <w:jc w:val="both"/>
        <w:rPr>
          <w:lang w:val="sr-Cyrl-CS"/>
        </w:rPr>
      </w:pPr>
      <w:r w:rsidRPr="00155E87">
        <w:rPr>
          <w:lang w:val="sr-Cyrl-CS"/>
        </w:rPr>
        <w:t xml:space="preserve">              привредна друштва, односно 100,00 КМ за предузетничке</w:t>
      </w:r>
    </w:p>
    <w:p w:rsidR="00155E87" w:rsidRPr="00155E87" w:rsidRDefault="00155E87" w:rsidP="00155E87">
      <w:pPr>
        <w:contextualSpacing/>
        <w:jc w:val="both"/>
        <w:rPr>
          <w:lang w:val="sr-Cyrl-CS"/>
        </w:rPr>
      </w:pPr>
      <w:r w:rsidRPr="00155E87">
        <w:rPr>
          <w:lang w:val="sr-Cyrl-CS"/>
        </w:rPr>
        <w:t xml:space="preserve">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ab/>
        <w:t>-</w:t>
      </w:r>
      <w:r w:rsidRPr="00155E87">
        <w:t xml:space="preserve"> Разред 47.77 – Трговина </w:t>
      </w:r>
      <w:r w:rsidRPr="00155E87">
        <w:rPr>
          <w:lang w:val="sr-Cyrl-CS"/>
        </w:rPr>
        <w:t>на мало сатовима и накитом у</w:t>
      </w:r>
    </w:p>
    <w:p w:rsidR="00155E87" w:rsidRPr="00155E87" w:rsidRDefault="00155E87" w:rsidP="00155E87">
      <w:pPr>
        <w:contextualSpacing/>
        <w:jc w:val="both"/>
        <w:rPr>
          <w:lang w:val="sr-Cyrl-CS"/>
        </w:rPr>
      </w:pPr>
      <w:r w:rsidRPr="00155E87">
        <w:rPr>
          <w:lang w:val="sr-Cyrl-CS"/>
        </w:rPr>
        <w:t xml:space="preserve">               специјализованим продавницама - у износу од 200,00 КМ за</w:t>
      </w:r>
    </w:p>
    <w:p w:rsidR="00155E87" w:rsidRPr="00155E87" w:rsidRDefault="00155E87" w:rsidP="00155E87">
      <w:pPr>
        <w:contextualSpacing/>
        <w:jc w:val="both"/>
        <w:rPr>
          <w:lang w:val="sr-Cyrl-CS"/>
        </w:rPr>
      </w:pPr>
      <w:r w:rsidRPr="00155E87">
        <w:rPr>
          <w:lang w:val="sr-Cyrl-CS"/>
        </w:rPr>
        <w:t xml:space="preserve">               привредна друштва, односно 100,00 КМ за предузетничке</w:t>
      </w:r>
    </w:p>
    <w:p w:rsidR="00155E87" w:rsidRPr="00155E87" w:rsidRDefault="00155E87" w:rsidP="00155E87">
      <w:pPr>
        <w:contextualSpacing/>
        <w:jc w:val="both"/>
        <w:rPr>
          <w:lang w:val="sr-Cyrl-CS"/>
        </w:rPr>
      </w:pPr>
      <w:r w:rsidRPr="00155E87">
        <w:rPr>
          <w:lang w:val="sr-Cyrl-CS"/>
        </w:rPr>
        <w:t xml:space="preserve">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ab/>
        <w:t>-</w:t>
      </w:r>
      <w:r w:rsidRPr="00155E87">
        <w:t xml:space="preserve"> Разреди 47.78 и 47.79</w:t>
      </w:r>
      <w:r w:rsidRPr="00155E87">
        <w:rPr>
          <w:lang w:val="sr-Cyrl-CS"/>
        </w:rPr>
        <w:t xml:space="preserve"> –Остала трговина на мало новом робом у специјализованим продавницама и трговина на мало половном робом у специјализованим продавницама у износу од 200,00 КМ за привредна</w:t>
      </w:r>
    </w:p>
    <w:p w:rsidR="00155E87" w:rsidRPr="00155E87" w:rsidRDefault="00155E87" w:rsidP="00155E87">
      <w:pPr>
        <w:contextualSpacing/>
        <w:jc w:val="both"/>
        <w:rPr>
          <w:lang w:val="sr-Cyrl-CS"/>
        </w:rPr>
      </w:pPr>
      <w:r w:rsidRPr="00155E87">
        <w:rPr>
          <w:lang w:val="sr-Cyrl-CS"/>
        </w:rPr>
        <w:t xml:space="preserve">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w:t>
      </w:r>
      <w:r w:rsidRPr="00155E87">
        <w:t xml:space="preserve"> Грана 47.8 – Трговина </w:t>
      </w:r>
      <w:r w:rsidRPr="00155E87">
        <w:rPr>
          <w:lang w:val="sr-Cyrl-CS"/>
        </w:rPr>
        <w:t>на мало на тезгама и пијацама - у износу од 30,00</w:t>
      </w:r>
    </w:p>
    <w:p w:rsidR="00155E87" w:rsidRPr="00155E87" w:rsidRDefault="00155E87" w:rsidP="00155E87">
      <w:pPr>
        <w:contextualSpacing/>
        <w:jc w:val="both"/>
        <w:rPr>
          <w:lang w:val="sr-Cyrl-CS"/>
        </w:rPr>
      </w:pPr>
      <w:r w:rsidRPr="00155E87">
        <w:rPr>
          <w:lang w:val="sr-Cyrl-CS"/>
        </w:rPr>
        <w:t xml:space="preserve">          КМ</w:t>
      </w:r>
    </w:p>
    <w:p w:rsidR="00155E87" w:rsidRPr="00155E87" w:rsidRDefault="00155E87" w:rsidP="00155E87">
      <w:pPr>
        <w:spacing w:line="276" w:lineRule="auto"/>
        <w:contextualSpacing/>
        <w:jc w:val="both"/>
        <w:rPr>
          <w:lang w:val="sr-Cyrl-CS"/>
        </w:rPr>
      </w:pPr>
      <w:r w:rsidRPr="00155E87">
        <w:rPr>
          <w:b/>
          <w:lang w:val="sr-Cyrl-CS"/>
        </w:rPr>
        <w:t>Област 49</w:t>
      </w:r>
      <w:r w:rsidRPr="00155E87">
        <w:rPr>
          <w:lang w:val="sr-Cyrl-CS"/>
        </w:rPr>
        <w:t xml:space="preserve"> – Копнени саобраћај и </w:t>
      </w:r>
      <w:proofErr w:type="spellStart"/>
      <w:r w:rsidRPr="00155E87">
        <w:rPr>
          <w:lang w:val="sr-Cyrl-CS"/>
        </w:rPr>
        <w:t>цјевоводни</w:t>
      </w:r>
      <w:proofErr w:type="spellEnd"/>
      <w:r w:rsidRPr="00155E87">
        <w:rPr>
          <w:lang w:val="sr-Cyrl-CS"/>
        </w:rPr>
        <w:t xml:space="preserve"> транспорт:</w:t>
      </w:r>
    </w:p>
    <w:p w:rsidR="00155E87" w:rsidRPr="00155E87" w:rsidRDefault="00155E87" w:rsidP="00155E87">
      <w:pPr>
        <w:contextualSpacing/>
        <w:jc w:val="both"/>
        <w:rPr>
          <w:lang w:val="sr-Cyrl-CS"/>
        </w:rPr>
      </w:pPr>
      <w:r w:rsidRPr="00155E87">
        <w:rPr>
          <w:lang w:val="sr-Cyrl-CS"/>
        </w:rPr>
        <w:t>- Грана 49.32 – Остали копнени превоз путника:</w:t>
      </w:r>
    </w:p>
    <w:p w:rsidR="00155E87" w:rsidRPr="00155E87" w:rsidRDefault="00155E87" w:rsidP="00155E87">
      <w:pPr>
        <w:contextualSpacing/>
        <w:jc w:val="both"/>
        <w:rPr>
          <w:lang w:val="sr-Cyrl-CS"/>
        </w:rPr>
      </w:pPr>
      <w:r w:rsidRPr="00155E87">
        <w:tab/>
      </w:r>
      <w:r w:rsidRPr="00155E87">
        <w:rPr>
          <w:lang w:val="sr-Cyrl-CS"/>
        </w:rPr>
        <w:t>-</w:t>
      </w:r>
      <w:r w:rsidRPr="00155E87">
        <w:t xml:space="preserve"> Разред 49.32 – Такси </w:t>
      </w:r>
      <w:r w:rsidRPr="00155E87">
        <w:rPr>
          <w:lang w:val="sr-Cyrl-CS"/>
        </w:rPr>
        <w:t>превоз - у износу од 500,00 КМ за привредна</w:t>
      </w:r>
    </w:p>
    <w:p w:rsidR="00155E87" w:rsidRPr="00155E87" w:rsidRDefault="00155E87" w:rsidP="00155E87">
      <w:pPr>
        <w:contextualSpacing/>
        <w:jc w:val="both"/>
        <w:rPr>
          <w:lang w:val="sr-Cyrl-CS"/>
        </w:rPr>
      </w:pPr>
      <w:r w:rsidRPr="00155E87">
        <w:rPr>
          <w:lang w:val="sr-Cyrl-CS"/>
        </w:rPr>
        <w:t xml:space="preserve">               друштва,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ab/>
        <w:t>-</w:t>
      </w:r>
      <w:r w:rsidRPr="00155E87">
        <w:t xml:space="preserve"> Разред 49.39 – </w:t>
      </w:r>
      <w:r w:rsidRPr="00155E87">
        <w:rPr>
          <w:lang w:val="sr-Cyrl-CS"/>
        </w:rPr>
        <w:t>О</w:t>
      </w:r>
      <w:r w:rsidRPr="00155E87">
        <w:t xml:space="preserve">стали </w:t>
      </w:r>
      <w:r w:rsidRPr="00155E87">
        <w:rPr>
          <w:lang w:val="sr-Cyrl-CS"/>
        </w:rPr>
        <w:t xml:space="preserve">копнени превоз путника и </w:t>
      </w:r>
      <w:proofErr w:type="spellStart"/>
      <w:r w:rsidRPr="00155E87">
        <w:rPr>
          <w:lang w:val="sr-Cyrl-CS"/>
        </w:rPr>
        <w:t>д.н</w:t>
      </w:r>
      <w:proofErr w:type="spellEnd"/>
      <w:r w:rsidRPr="00155E87">
        <w:rPr>
          <w:lang w:val="sr-Cyrl-CS"/>
        </w:rPr>
        <w:t>.- у износу од</w:t>
      </w:r>
    </w:p>
    <w:p w:rsidR="00155E87" w:rsidRPr="00155E87" w:rsidRDefault="00155E87" w:rsidP="00155E87">
      <w:pPr>
        <w:contextualSpacing/>
        <w:jc w:val="both"/>
      </w:pPr>
      <w:r w:rsidRPr="00155E87">
        <w:rPr>
          <w:lang w:val="sr-Cyrl-CS"/>
        </w:rPr>
        <w:t xml:space="preserve">                500,00 КМ за привредна </w:t>
      </w:r>
      <w:proofErr w:type="spellStart"/>
      <w:r w:rsidRPr="00155E87">
        <w:rPr>
          <w:lang w:val="sr-Cyrl-CS"/>
        </w:rPr>
        <w:t>друшзва</w:t>
      </w:r>
      <w:proofErr w:type="spellEnd"/>
      <w:r w:rsidRPr="00155E87">
        <w:rPr>
          <w:lang w:val="sr-Cyrl-CS"/>
        </w:rPr>
        <w:t>, односно 200,00 КМ за</w:t>
      </w:r>
    </w:p>
    <w:p w:rsidR="00155E87" w:rsidRPr="00155E87" w:rsidRDefault="00155E87" w:rsidP="00155E87">
      <w:pPr>
        <w:contextualSpacing/>
        <w:jc w:val="both"/>
      </w:pPr>
      <w:r w:rsidRPr="00155E87">
        <w:rPr>
          <w:lang w:val="sr-Cyrl-CS"/>
        </w:rPr>
        <w:t xml:space="preserve">                предузетничке </w:t>
      </w:r>
      <w:proofErr w:type="spellStart"/>
      <w:r w:rsidRPr="00155E87">
        <w:rPr>
          <w:lang w:val="sr-Cyrl-CS"/>
        </w:rPr>
        <w:t>дјелатности</w:t>
      </w:r>
      <w:proofErr w:type="spellEnd"/>
    </w:p>
    <w:p w:rsidR="00155E87" w:rsidRPr="00155E87" w:rsidRDefault="00155E87" w:rsidP="00155E87">
      <w:pPr>
        <w:contextualSpacing/>
        <w:jc w:val="both"/>
        <w:rPr>
          <w:lang w:val="sr-Cyrl-CS"/>
        </w:rPr>
      </w:pPr>
      <w:r w:rsidRPr="00155E87">
        <w:rPr>
          <w:lang w:val="sr-Cyrl-CS"/>
        </w:rPr>
        <w:t xml:space="preserve">- </w:t>
      </w:r>
      <w:r w:rsidRPr="00155E87">
        <w:t xml:space="preserve"> Грана 49.</w:t>
      </w:r>
      <w:r w:rsidRPr="00155E87">
        <w:rPr>
          <w:lang w:val="sr-Cyrl-CS"/>
        </w:rPr>
        <w:t>4</w:t>
      </w:r>
      <w:r w:rsidRPr="00155E87">
        <w:t xml:space="preserve">1 – Друмски </w:t>
      </w:r>
      <w:r w:rsidRPr="00155E87">
        <w:rPr>
          <w:lang w:val="sr-Cyrl-CS"/>
        </w:rPr>
        <w:t>превоз робе-у износу од 500,00 КМ за</w:t>
      </w:r>
    </w:p>
    <w:p w:rsidR="00155E87" w:rsidRPr="00155E87" w:rsidRDefault="00155E87" w:rsidP="00155E87">
      <w:pPr>
        <w:contextualSpacing/>
        <w:jc w:val="both"/>
      </w:pPr>
      <w:r w:rsidRPr="00155E87">
        <w:rPr>
          <w:lang w:val="sr-Cyrl-CS"/>
        </w:rPr>
        <w:t xml:space="preserve">     привредна друштва, односно 200,00 КМ за предузетничке </w:t>
      </w:r>
      <w:proofErr w:type="spellStart"/>
      <w:r w:rsidRPr="00155E87">
        <w:rPr>
          <w:lang w:val="sr-Cyrl-CS"/>
        </w:rPr>
        <w:t>дјелатности</w:t>
      </w:r>
      <w:proofErr w:type="spellEnd"/>
    </w:p>
    <w:p w:rsidR="00155E87" w:rsidRPr="00155E87" w:rsidRDefault="00155E87" w:rsidP="00155E87">
      <w:pPr>
        <w:spacing w:line="276" w:lineRule="auto"/>
        <w:contextualSpacing/>
        <w:jc w:val="both"/>
        <w:rPr>
          <w:lang w:val="sr-Cyrl-CS"/>
        </w:rPr>
      </w:pPr>
      <w:r w:rsidRPr="00155E87">
        <w:rPr>
          <w:b/>
          <w:lang w:val="sr-Cyrl-CS"/>
        </w:rPr>
        <w:t>Област 53</w:t>
      </w:r>
      <w:r w:rsidRPr="00155E87">
        <w:rPr>
          <w:lang w:val="sr-Cyrl-CS"/>
        </w:rPr>
        <w:t xml:space="preserve"> – Поштанске и курирске </w:t>
      </w:r>
      <w:proofErr w:type="spellStart"/>
      <w:r w:rsidRPr="00155E87">
        <w:rPr>
          <w:lang w:val="sr-Cyrl-CS"/>
        </w:rPr>
        <w:t>дјелатности</w:t>
      </w:r>
      <w:proofErr w:type="spellEnd"/>
      <w:r w:rsidRPr="00155E87">
        <w:rPr>
          <w:lang w:val="sr-Cyrl-CS"/>
        </w:rPr>
        <w:t xml:space="preserve"> - у износу од 3.000,00 КМ</w:t>
      </w:r>
    </w:p>
    <w:p w:rsidR="00155E87" w:rsidRPr="00155E87" w:rsidRDefault="00155E87" w:rsidP="00155E87">
      <w:pPr>
        <w:spacing w:line="276" w:lineRule="auto"/>
        <w:contextualSpacing/>
        <w:jc w:val="both"/>
        <w:rPr>
          <w:lang w:val="sr-Cyrl-CS"/>
        </w:rPr>
      </w:pPr>
      <w:r w:rsidRPr="00155E87">
        <w:rPr>
          <w:b/>
          <w:lang w:val="sr-Cyrl-CS"/>
        </w:rPr>
        <w:t>Област 55</w:t>
      </w:r>
      <w:r w:rsidRPr="00155E87">
        <w:rPr>
          <w:lang w:val="sr-Cyrl-CS"/>
        </w:rPr>
        <w:t xml:space="preserve"> - </w:t>
      </w:r>
      <w:proofErr w:type="spellStart"/>
      <w:r w:rsidRPr="00155E87">
        <w:rPr>
          <w:lang w:val="sr-Cyrl-CS"/>
        </w:rPr>
        <w:t>Смјештај</w:t>
      </w:r>
      <w:proofErr w:type="spellEnd"/>
    </w:p>
    <w:p w:rsidR="00155E87" w:rsidRPr="00155E87" w:rsidRDefault="00155E87" w:rsidP="00155E87">
      <w:pPr>
        <w:contextualSpacing/>
        <w:jc w:val="both"/>
        <w:rPr>
          <w:lang w:val="sr-Cyrl-CS"/>
        </w:rPr>
      </w:pPr>
      <w:r w:rsidRPr="00155E87">
        <w:rPr>
          <w:lang w:val="sr-Cyrl-CS"/>
        </w:rPr>
        <w:t xml:space="preserve">- Грана 55.1 – Хотели и сличан </w:t>
      </w:r>
      <w:proofErr w:type="spellStart"/>
      <w:r w:rsidRPr="00155E87">
        <w:rPr>
          <w:lang w:val="sr-Cyrl-CS"/>
        </w:rPr>
        <w:t>смјештај</w:t>
      </w:r>
      <w:proofErr w:type="spellEnd"/>
      <w:r w:rsidRPr="00155E87">
        <w:rPr>
          <w:lang w:val="sr-Cyrl-CS"/>
        </w:rPr>
        <w:t xml:space="preserve">  - у износу од 300,00 КМ</w:t>
      </w:r>
    </w:p>
    <w:p w:rsidR="00155E87" w:rsidRPr="00155E87" w:rsidRDefault="00155E87" w:rsidP="00155E87">
      <w:pPr>
        <w:contextualSpacing/>
        <w:jc w:val="both"/>
        <w:rPr>
          <w:lang w:val="sr-Cyrl-CS"/>
        </w:rPr>
      </w:pPr>
      <w:r w:rsidRPr="00155E87">
        <w:rPr>
          <w:lang w:val="sr-Cyrl-CS"/>
        </w:rPr>
        <w:t xml:space="preserve">-  </w:t>
      </w:r>
      <w:r w:rsidRPr="00155E87">
        <w:t>Грана</w:t>
      </w:r>
      <w:r w:rsidRPr="00155E87">
        <w:rPr>
          <w:lang w:val="sr-Cyrl-CS"/>
        </w:rPr>
        <w:t xml:space="preserve"> 55.2 – Одмаралишта и остали </w:t>
      </w:r>
      <w:proofErr w:type="spellStart"/>
      <w:r w:rsidRPr="00155E87">
        <w:rPr>
          <w:lang w:val="sr-Cyrl-CS"/>
        </w:rPr>
        <w:t>смјештај</w:t>
      </w:r>
      <w:proofErr w:type="spellEnd"/>
      <w:r w:rsidRPr="00155E87">
        <w:rPr>
          <w:lang w:val="sr-Cyrl-CS"/>
        </w:rPr>
        <w:t xml:space="preserve"> за краћи одмор - у износу</w:t>
      </w:r>
    </w:p>
    <w:p w:rsidR="00155E87" w:rsidRPr="00155E87" w:rsidRDefault="00155E87" w:rsidP="00155E87">
      <w:pPr>
        <w:contextualSpacing/>
        <w:jc w:val="both"/>
        <w:rPr>
          <w:lang w:val="sr-Cyrl-CS"/>
        </w:rPr>
      </w:pPr>
      <w:r w:rsidRPr="00155E87">
        <w:rPr>
          <w:lang w:val="sr-Cyrl-CS"/>
        </w:rPr>
        <w:t xml:space="preserve"> од 300,00 КМ за привредна друштва, односно 100,00 КМ за</w:t>
      </w:r>
    </w:p>
    <w:p w:rsidR="00155E87" w:rsidRPr="00155E87" w:rsidRDefault="00155E87" w:rsidP="00155E87">
      <w:pPr>
        <w:contextualSpacing/>
        <w:jc w:val="both"/>
      </w:pPr>
      <w:r w:rsidRPr="00155E87">
        <w:rPr>
          <w:lang w:val="sr-Cyrl-CS"/>
        </w:rPr>
        <w:t xml:space="preserve"> предузетничке </w:t>
      </w:r>
      <w:proofErr w:type="spellStart"/>
      <w:r w:rsidRPr="00155E87">
        <w:rPr>
          <w:lang w:val="sr-Cyrl-CS"/>
        </w:rPr>
        <w:t>дјелатности</w:t>
      </w:r>
      <w:proofErr w:type="spellEnd"/>
    </w:p>
    <w:p w:rsidR="00155E87" w:rsidRPr="00155E87" w:rsidRDefault="00155E87" w:rsidP="00155E87">
      <w:pPr>
        <w:spacing w:line="276" w:lineRule="auto"/>
        <w:contextualSpacing/>
        <w:jc w:val="both"/>
        <w:rPr>
          <w:lang w:val="sr-Cyrl-CS"/>
        </w:rPr>
      </w:pPr>
      <w:r w:rsidRPr="00155E87">
        <w:rPr>
          <w:b/>
          <w:lang w:val="sr-Cyrl-CS"/>
        </w:rPr>
        <w:t>Област 56</w:t>
      </w:r>
      <w:r w:rsidRPr="00155E87">
        <w:rPr>
          <w:lang w:val="sr-Cyrl-CS"/>
        </w:rPr>
        <w:t xml:space="preserve"> – </w:t>
      </w:r>
      <w:proofErr w:type="spellStart"/>
      <w:r w:rsidRPr="00155E87">
        <w:rPr>
          <w:lang w:val="sr-Cyrl-CS"/>
        </w:rPr>
        <w:t>Дјелатност</w:t>
      </w:r>
      <w:proofErr w:type="spellEnd"/>
      <w:r w:rsidRPr="00155E87">
        <w:rPr>
          <w:lang w:val="sr-Cyrl-CS"/>
        </w:rPr>
        <w:t xml:space="preserve"> припреме и послуживања хране и пића:</w:t>
      </w:r>
    </w:p>
    <w:p w:rsidR="00155E87" w:rsidRPr="00155E87" w:rsidRDefault="00155E87" w:rsidP="00155E87">
      <w:pPr>
        <w:contextualSpacing/>
        <w:jc w:val="both"/>
        <w:rPr>
          <w:lang w:val="sr-Cyrl-CS"/>
        </w:rPr>
      </w:pPr>
      <w:r w:rsidRPr="00155E87">
        <w:rPr>
          <w:lang w:val="sr-Cyrl-CS"/>
        </w:rPr>
        <w:t xml:space="preserve">- Грана 56.1 – </w:t>
      </w:r>
      <w:proofErr w:type="spellStart"/>
      <w:r w:rsidRPr="00155E87">
        <w:rPr>
          <w:lang w:val="sr-Cyrl-CS"/>
        </w:rPr>
        <w:t>Дјелатност</w:t>
      </w:r>
      <w:proofErr w:type="spellEnd"/>
      <w:r w:rsidRPr="00155E87">
        <w:rPr>
          <w:lang w:val="sr-Cyrl-CS"/>
        </w:rPr>
        <w:t xml:space="preserve"> ресторана и услуге доставе хране:</w:t>
      </w:r>
    </w:p>
    <w:p w:rsidR="00155E87" w:rsidRPr="00155E87" w:rsidRDefault="00155E87" w:rsidP="00155E87">
      <w:pPr>
        <w:contextualSpacing/>
        <w:jc w:val="both"/>
        <w:rPr>
          <w:lang w:val="sr-Cyrl-CS"/>
        </w:rPr>
      </w:pPr>
      <w:r w:rsidRPr="00155E87">
        <w:rPr>
          <w:lang w:val="sr-Cyrl-CS"/>
        </w:rPr>
        <w:tab/>
        <w:t>-</w:t>
      </w:r>
      <w:r w:rsidRPr="00155E87">
        <w:t xml:space="preserve"> Ресторани</w:t>
      </w:r>
      <w:r w:rsidRPr="00155E87">
        <w:rPr>
          <w:lang w:val="sr-Cyrl-CS"/>
        </w:rPr>
        <w:t xml:space="preserve"> </w:t>
      </w:r>
      <w:r w:rsidRPr="00155E87">
        <w:t>-</w:t>
      </w:r>
      <w:r w:rsidRPr="00155E87">
        <w:rPr>
          <w:lang w:val="sr-Cyrl-CS"/>
        </w:rPr>
        <w:t xml:space="preserve"> </w:t>
      </w:r>
      <w:r w:rsidRPr="00155E87">
        <w:t xml:space="preserve">у износу од </w:t>
      </w:r>
      <w:r w:rsidRPr="00155E87">
        <w:rPr>
          <w:lang w:val="sr-Cyrl-CS"/>
        </w:rPr>
        <w:t>3</w:t>
      </w:r>
      <w:r w:rsidRPr="00155E87">
        <w:t>00,00 КМ за привредна друштва,</w:t>
      </w:r>
    </w:p>
    <w:p w:rsidR="00155E87" w:rsidRPr="00155E87" w:rsidRDefault="00155E87" w:rsidP="00155E87">
      <w:pPr>
        <w:contextualSpacing/>
        <w:jc w:val="both"/>
      </w:pPr>
      <w:r w:rsidRPr="00155E87">
        <w:rPr>
          <w:lang w:val="sr-Cyrl-CS"/>
        </w:rPr>
        <w:t xml:space="preserve">              </w:t>
      </w:r>
      <w:r w:rsidRPr="00155E87">
        <w:t xml:space="preserve">односно </w:t>
      </w:r>
      <w:r w:rsidRPr="00155E87">
        <w:rPr>
          <w:lang w:val="sr-Cyrl-CS"/>
        </w:rPr>
        <w:t>1</w:t>
      </w:r>
      <w:r w:rsidRPr="00155E87">
        <w:t>00,00 КМ за предузетничке дјелатности</w:t>
      </w:r>
    </w:p>
    <w:p w:rsidR="00155E87" w:rsidRPr="00155E87" w:rsidRDefault="00155E87" w:rsidP="00155E87">
      <w:pPr>
        <w:contextualSpacing/>
        <w:rPr>
          <w:lang w:val="sr-Cyrl-CS"/>
        </w:rPr>
      </w:pPr>
      <w:r w:rsidRPr="00155E87">
        <w:rPr>
          <w:lang w:val="sr-Cyrl-CS"/>
        </w:rPr>
        <w:t>- П</w:t>
      </w:r>
      <w:r w:rsidRPr="00155E87">
        <w:t>екотеке,</w:t>
      </w:r>
      <w:r w:rsidRPr="00155E87">
        <w:rPr>
          <w:lang w:val="sr-Cyrl-CS"/>
        </w:rPr>
        <w:t xml:space="preserve"> </w:t>
      </w:r>
      <w:r w:rsidRPr="00155E87">
        <w:t>гостионице,</w:t>
      </w:r>
      <w:r w:rsidRPr="00155E87">
        <w:rPr>
          <w:lang w:val="sr-Cyrl-CS"/>
        </w:rPr>
        <w:t xml:space="preserve"> </w:t>
      </w:r>
      <w:r w:rsidRPr="00155E87">
        <w:t>бурегџинице,</w:t>
      </w:r>
      <w:r w:rsidRPr="00155E87">
        <w:rPr>
          <w:lang w:val="sr-Cyrl-CS"/>
        </w:rPr>
        <w:t xml:space="preserve"> </w:t>
      </w:r>
      <w:r w:rsidRPr="00155E87">
        <w:t>роштиљнице,</w:t>
      </w:r>
      <w:r w:rsidRPr="00155E87">
        <w:rPr>
          <w:lang w:val="sr-Cyrl-CS"/>
        </w:rPr>
        <w:t xml:space="preserve"> </w:t>
      </w:r>
      <w:r w:rsidRPr="00155E87">
        <w:t>пицерије,</w:t>
      </w:r>
      <w:r w:rsidRPr="00155E87">
        <w:rPr>
          <w:lang w:val="sr-Cyrl-CS"/>
        </w:rPr>
        <w:t xml:space="preserve"> </w:t>
      </w:r>
      <w:r w:rsidRPr="00155E87">
        <w:t>печењаре,</w:t>
      </w:r>
      <w:r w:rsidRPr="00155E87">
        <w:rPr>
          <w:lang w:val="sr-Cyrl-CS"/>
        </w:rPr>
        <w:t xml:space="preserve"> </w:t>
      </w:r>
      <w:r w:rsidRPr="00155E87">
        <w:t>ресторани брзе хране,</w:t>
      </w:r>
      <w:r w:rsidRPr="00155E87">
        <w:rPr>
          <w:lang w:val="sr-Cyrl-CS"/>
        </w:rPr>
        <w:t xml:space="preserve"> </w:t>
      </w:r>
      <w:r w:rsidRPr="00155E87">
        <w:t>мјеста за припрему оброка за конзумирање изван објекта припреме</w:t>
      </w:r>
      <w:r w:rsidRPr="00155E87">
        <w:rPr>
          <w:lang w:val="sr-Cyrl-CS"/>
        </w:rPr>
        <w:t xml:space="preserve"> </w:t>
      </w:r>
      <w:r w:rsidRPr="00155E87">
        <w:t>-</w:t>
      </w:r>
      <w:r w:rsidRPr="00155E87">
        <w:rPr>
          <w:lang w:val="sr-Cyrl-CS"/>
        </w:rPr>
        <w:t xml:space="preserve"> </w:t>
      </w:r>
      <w:r w:rsidRPr="00155E87">
        <w:t xml:space="preserve">у износу од </w:t>
      </w:r>
      <w:r w:rsidRPr="00155E87">
        <w:rPr>
          <w:lang w:val="sr-Cyrl-CS"/>
        </w:rPr>
        <w:t>2</w:t>
      </w:r>
      <w:r w:rsidRPr="00155E87">
        <w:t>00,00 КМ за привредна друштва,</w:t>
      </w:r>
      <w:r w:rsidRPr="00155E87">
        <w:rPr>
          <w:lang w:val="sr-Cyrl-CS"/>
        </w:rPr>
        <w:t xml:space="preserve"> </w:t>
      </w:r>
      <w:r w:rsidRPr="00155E87">
        <w:t xml:space="preserve">односно </w:t>
      </w:r>
      <w:r w:rsidRPr="00155E87">
        <w:rPr>
          <w:lang w:val="sr-Cyrl-CS"/>
        </w:rPr>
        <w:t>5</w:t>
      </w:r>
      <w:r w:rsidRPr="00155E87">
        <w:t>0,00 КМ за предузетничке дјелатности</w:t>
      </w:r>
    </w:p>
    <w:p w:rsidR="00155E87" w:rsidRPr="00155E87" w:rsidRDefault="00155E87" w:rsidP="00155E87">
      <w:pPr>
        <w:contextualSpacing/>
        <w:rPr>
          <w:lang w:val="sr-Cyrl-CS"/>
        </w:rPr>
      </w:pPr>
      <w:r w:rsidRPr="00155E87">
        <w:rPr>
          <w:lang w:val="sr-Cyrl-CS"/>
        </w:rPr>
        <w:tab/>
        <w:t>-</w:t>
      </w:r>
      <w:r w:rsidRPr="00155E87">
        <w:t xml:space="preserve"> Грана 56.2 – Дјелатност </w:t>
      </w:r>
      <w:proofErr w:type="spellStart"/>
      <w:r w:rsidRPr="00155E87">
        <w:rPr>
          <w:lang w:val="sr-Cyrl-CS"/>
        </w:rPr>
        <w:t>кетеринга</w:t>
      </w:r>
      <w:proofErr w:type="spellEnd"/>
      <w:r w:rsidRPr="00155E87">
        <w:rPr>
          <w:lang w:val="sr-Cyrl-CS"/>
        </w:rPr>
        <w:t xml:space="preserve"> и остале </w:t>
      </w:r>
      <w:proofErr w:type="spellStart"/>
      <w:r w:rsidRPr="00155E87">
        <w:rPr>
          <w:lang w:val="sr-Cyrl-CS"/>
        </w:rPr>
        <w:t>дјелатности</w:t>
      </w:r>
      <w:proofErr w:type="spellEnd"/>
      <w:r w:rsidRPr="00155E87">
        <w:rPr>
          <w:lang w:val="sr-Cyrl-CS"/>
        </w:rPr>
        <w:t xml:space="preserve"> припреме и</w:t>
      </w:r>
    </w:p>
    <w:p w:rsidR="00155E87" w:rsidRPr="00155E87" w:rsidRDefault="00155E87" w:rsidP="00155E87">
      <w:pPr>
        <w:contextualSpacing/>
        <w:rPr>
          <w:lang w:val="sr-Cyrl-CS"/>
        </w:rPr>
      </w:pPr>
      <w:r w:rsidRPr="00155E87">
        <w:rPr>
          <w:lang w:val="sr-Cyrl-CS"/>
        </w:rPr>
        <w:t xml:space="preserve">                послуживања хране - у износу од 300,00 КМ за привредна  друштва,</w:t>
      </w:r>
    </w:p>
    <w:p w:rsidR="00155E87" w:rsidRPr="00155E87" w:rsidRDefault="00155E87" w:rsidP="00155E87">
      <w:pPr>
        <w:contextualSpacing/>
        <w:rPr>
          <w:lang w:val="sr-Cyrl-CS"/>
        </w:rPr>
      </w:pPr>
      <w:r w:rsidRPr="00155E87">
        <w:rPr>
          <w:lang w:val="sr-Cyrl-CS"/>
        </w:rPr>
        <w:t xml:space="preserve">               односно 100,00 КМ за предузетничке </w:t>
      </w:r>
      <w:proofErr w:type="spellStart"/>
      <w:r w:rsidRPr="00155E87">
        <w:rPr>
          <w:lang w:val="sr-Cyrl-CS"/>
        </w:rPr>
        <w:t>дјелатности</w:t>
      </w:r>
      <w:proofErr w:type="spellEnd"/>
    </w:p>
    <w:p w:rsidR="00155E87" w:rsidRPr="00155E87" w:rsidRDefault="00155E87" w:rsidP="00155E87">
      <w:pPr>
        <w:contextualSpacing/>
        <w:rPr>
          <w:lang w:val="sr-Cyrl-CS"/>
        </w:rPr>
      </w:pPr>
      <w:r w:rsidRPr="00155E87">
        <w:rPr>
          <w:lang w:val="sr-Cyrl-CS"/>
        </w:rPr>
        <w:tab/>
        <w:t xml:space="preserve">- </w:t>
      </w:r>
      <w:r w:rsidRPr="00155E87">
        <w:t xml:space="preserve"> Грана 56.3 – Дјелатности </w:t>
      </w:r>
      <w:r w:rsidRPr="00155E87">
        <w:rPr>
          <w:lang w:val="sr-Cyrl-CS"/>
        </w:rPr>
        <w:t>припреме и послуживања пића:</w:t>
      </w:r>
    </w:p>
    <w:p w:rsidR="00155E87" w:rsidRPr="00155E87" w:rsidRDefault="00155E87" w:rsidP="00155E87">
      <w:pPr>
        <w:contextualSpacing/>
        <w:rPr>
          <w:lang w:val="sr-Cyrl-CS"/>
        </w:rPr>
      </w:pPr>
      <w:r w:rsidRPr="00155E87">
        <w:rPr>
          <w:lang w:val="sr-Cyrl-CS"/>
        </w:rPr>
        <w:tab/>
      </w:r>
      <w:r w:rsidRPr="00155E87">
        <w:rPr>
          <w:lang w:val="sr-Cyrl-CS"/>
        </w:rPr>
        <w:tab/>
        <w:t xml:space="preserve">- </w:t>
      </w:r>
      <w:r w:rsidRPr="00155E87">
        <w:t>Барови и дискотеке</w:t>
      </w:r>
      <w:r w:rsidRPr="00155E87">
        <w:rPr>
          <w:lang w:val="sr-Cyrl-CS"/>
        </w:rPr>
        <w:t xml:space="preserve"> </w:t>
      </w:r>
      <w:r w:rsidRPr="00155E87">
        <w:t>-</w:t>
      </w:r>
      <w:r w:rsidRPr="00155E87">
        <w:rPr>
          <w:lang w:val="sr-Cyrl-CS"/>
        </w:rPr>
        <w:t xml:space="preserve"> </w:t>
      </w:r>
      <w:r w:rsidRPr="00155E87">
        <w:t>у износу од 2.</w:t>
      </w:r>
      <w:r w:rsidRPr="00155E87">
        <w:rPr>
          <w:lang w:val="sr-Cyrl-CS"/>
        </w:rPr>
        <w:t>0</w:t>
      </w:r>
      <w:r w:rsidRPr="00155E87">
        <w:t>00,00</w:t>
      </w:r>
      <w:r w:rsidRPr="00155E87">
        <w:rPr>
          <w:lang w:val="sr-Cyrl-CS"/>
        </w:rPr>
        <w:t xml:space="preserve"> КМ</w:t>
      </w:r>
    </w:p>
    <w:p w:rsidR="00155E87" w:rsidRPr="00155E87" w:rsidRDefault="00155E87" w:rsidP="00155E87">
      <w:pPr>
        <w:contextualSpacing/>
        <w:rPr>
          <w:lang w:val="sr-Cyrl-CS"/>
        </w:rPr>
      </w:pPr>
      <w:r w:rsidRPr="00155E87">
        <w:rPr>
          <w:lang w:val="sr-Cyrl-CS"/>
        </w:rPr>
        <w:tab/>
      </w:r>
      <w:r w:rsidRPr="00155E87">
        <w:rPr>
          <w:lang w:val="sr-Cyrl-CS"/>
        </w:rPr>
        <w:tab/>
        <w:t>-</w:t>
      </w:r>
      <w:r w:rsidRPr="00155E87">
        <w:t xml:space="preserve"> Конобе,</w:t>
      </w:r>
      <w:r w:rsidRPr="00155E87">
        <w:rPr>
          <w:lang w:val="sr-Cyrl-CS"/>
        </w:rPr>
        <w:t xml:space="preserve"> </w:t>
      </w:r>
      <w:r w:rsidRPr="00155E87">
        <w:t>бифеи,</w:t>
      </w:r>
      <w:r w:rsidRPr="00155E87">
        <w:rPr>
          <w:lang w:val="sr-Cyrl-CS"/>
        </w:rPr>
        <w:t xml:space="preserve"> </w:t>
      </w:r>
      <w:r w:rsidRPr="00155E87">
        <w:t>коктел</w:t>
      </w:r>
      <w:r w:rsidRPr="00155E87">
        <w:rPr>
          <w:lang w:val="sr-Cyrl-CS"/>
        </w:rPr>
        <w:t xml:space="preserve"> </w:t>
      </w:r>
      <w:r w:rsidRPr="00155E87">
        <w:t>-</w:t>
      </w:r>
      <w:r w:rsidRPr="00155E87">
        <w:rPr>
          <w:lang w:val="sr-Cyrl-CS"/>
        </w:rPr>
        <w:t xml:space="preserve"> </w:t>
      </w:r>
      <w:r w:rsidRPr="00155E87">
        <w:t>барови,</w:t>
      </w:r>
      <w:r w:rsidRPr="00155E87">
        <w:rPr>
          <w:lang w:val="sr-Cyrl-CS"/>
        </w:rPr>
        <w:t xml:space="preserve"> </w:t>
      </w:r>
      <w:r w:rsidRPr="00155E87">
        <w:t>кафане,</w:t>
      </w:r>
      <w:r w:rsidRPr="00155E87">
        <w:rPr>
          <w:lang w:val="sr-Cyrl-CS"/>
        </w:rPr>
        <w:t xml:space="preserve"> </w:t>
      </w:r>
      <w:r w:rsidRPr="00155E87">
        <w:t xml:space="preserve">барови за припрему </w:t>
      </w:r>
    </w:p>
    <w:p w:rsidR="00155E87" w:rsidRPr="00155E87" w:rsidRDefault="00155E87" w:rsidP="00155E87">
      <w:pPr>
        <w:contextualSpacing/>
        <w:rPr>
          <w:lang w:val="sr-Cyrl-CS"/>
        </w:rPr>
      </w:pPr>
      <w:r w:rsidRPr="00155E87">
        <w:rPr>
          <w:lang w:val="sr-Cyrl-CS"/>
        </w:rPr>
        <w:t xml:space="preserve">                          </w:t>
      </w:r>
      <w:r w:rsidRPr="00155E87">
        <w:t>воћних напитака</w:t>
      </w:r>
      <w:r w:rsidRPr="00155E87">
        <w:rPr>
          <w:lang w:val="sr-Cyrl-CS"/>
        </w:rPr>
        <w:t xml:space="preserve"> </w:t>
      </w:r>
      <w:r w:rsidRPr="00155E87">
        <w:t>-</w:t>
      </w:r>
      <w:r w:rsidRPr="00155E87">
        <w:rPr>
          <w:lang w:val="sr-Cyrl-CS"/>
        </w:rPr>
        <w:t xml:space="preserve"> </w:t>
      </w:r>
      <w:r w:rsidRPr="00155E87">
        <w:t xml:space="preserve">у износу од </w:t>
      </w:r>
      <w:r w:rsidRPr="00155E87">
        <w:rPr>
          <w:lang w:val="sr-Cyrl-CS"/>
        </w:rPr>
        <w:t>1</w:t>
      </w:r>
      <w:r w:rsidRPr="00155E87">
        <w:t>00,00 КМ</w:t>
      </w:r>
    </w:p>
    <w:p w:rsidR="00155E87" w:rsidRPr="00155E87" w:rsidRDefault="00155E87" w:rsidP="00155E87">
      <w:pPr>
        <w:spacing w:line="276" w:lineRule="auto"/>
        <w:contextualSpacing/>
        <w:rPr>
          <w:lang w:val="sr-Cyrl-CS"/>
        </w:rPr>
      </w:pPr>
      <w:r w:rsidRPr="00155E87">
        <w:rPr>
          <w:b/>
          <w:lang w:val="sr-Cyrl-CS"/>
        </w:rPr>
        <w:t>Област 58</w:t>
      </w:r>
      <w:r w:rsidRPr="00155E87">
        <w:rPr>
          <w:lang w:val="sr-Cyrl-CS"/>
        </w:rPr>
        <w:t xml:space="preserve"> – Издавачке </w:t>
      </w:r>
      <w:proofErr w:type="spellStart"/>
      <w:r w:rsidRPr="00155E87">
        <w:rPr>
          <w:lang w:val="sr-Cyrl-CS"/>
        </w:rPr>
        <w:t>дјелатности</w:t>
      </w:r>
      <w:proofErr w:type="spellEnd"/>
      <w:r w:rsidRPr="00155E87">
        <w:rPr>
          <w:lang w:val="sr-Cyrl-CS"/>
        </w:rPr>
        <w:t xml:space="preserve"> - у износу од 500,00 КМ за привредна друштва, односно 200,00 КМ за предузетничке </w:t>
      </w:r>
      <w:proofErr w:type="spellStart"/>
      <w:r w:rsidRPr="00155E87">
        <w:rPr>
          <w:lang w:val="sr-Cyrl-CS"/>
        </w:rPr>
        <w:t>дјелатности</w:t>
      </w:r>
      <w:proofErr w:type="spellEnd"/>
    </w:p>
    <w:p w:rsidR="00155E87" w:rsidRPr="00155E87" w:rsidRDefault="00155E87" w:rsidP="00155E87">
      <w:pPr>
        <w:spacing w:line="276" w:lineRule="auto"/>
        <w:contextualSpacing/>
        <w:rPr>
          <w:lang w:val="sr-Cyrl-CS"/>
        </w:rPr>
      </w:pPr>
      <w:r w:rsidRPr="00155E87">
        <w:rPr>
          <w:b/>
          <w:lang w:val="sr-Cyrl-CS"/>
        </w:rPr>
        <w:t>Област 60</w:t>
      </w:r>
      <w:r w:rsidRPr="00155E87">
        <w:rPr>
          <w:lang w:val="sr-Cyrl-CS"/>
        </w:rPr>
        <w:t xml:space="preserve"> – Емитовање програма</w:t>
      </w:r>
    </w:p>
    <w:p w:rsidR="00155E87" w:rsidRPr="00155E87" w:rsidRDefault="00155E87" w:rsidP="00155E87">
      <w:pPr>
        <w:contextualSpacing/>
        <w:rPr>
          <w:lang w:val="sr-Cyrl-CS"/>
        </w:rPr>
      </w:pPr>
      <w:r w:rsidRPr="00155E87">
        <w:rPr>
          <w:lang w:val="sr-Cyrl-CS"/>
        </w:rPr>
        <w:t xml:space="preserve">- Грана 60.1 – Емитовање </w:t>
      </w:r>
      <w:proofErr w:type="spellStart"/>
      <w:r w:rsidRPr="00155E87">
        <w:rPr>
          <w:lang w:val="sr-Cyrl-CS"/>
        </w:rPr>
        <w:t>радиског</w:t>
      </w:r>
      <w:proofErr w:type="spellEnd"/>
      <w:r w:rsidRPr="00155E87">
        <w:rPr>
          <w:lang w:val="sr-Cyrl-CS"/>
        </w:rPr>
        <w:t xml:space="preserve"> програма - у износу од 100,00 КМ</w:t>
      </w:r>
    </w:p>
    <w:p w:rsidR="00155E87" w:rsidRPr="00155E87" w:rsidRDefault="00155E87" w:rsidP="00155E87">
      <w:pPr>
        <w:contextualSpacing/>
        <w:rPr>
          <w:lang w:val="sr-Cyrl-CS"/>
        </w:rPr>
      </w:pPr>
      <w:r w:rsidRPr="00155E87">
        <w:rPr>
          <w:lang w:val="sr-Cyrl-CS"/>
        </w:rPr>
        <w:t xml:space="preserve">- </w:t>
      </w:r>
      <w:r w:rsidRPr="00155E87">
        <w:t xml:space="preserve">Грана 60.2 – Емитовање </w:t>
      </w:r>
      <w:r w:rsidRPr="00155E87">
        <w:rPr>
          <w:lang w:val="sr-Cyrl-CS"/>
        </w:rPr>
        <w:t>телевизијског програма - у износу од 200,00 КМ</w:t>
      </w:r>
    </w:p>
    <w:p w:rsidR="00155E87" w:rsidRPr="00155E87" w:rsidRDefault="00155E87" w:rsidP="00155E87">
      <w:pPr>
        <w:contextualSpacing/>
        <w:rPr>
          <w:lang w:val="sr-Cyrl-CS"/>
        </w:rPr>
      </w:pPr>
      <w:r w:rsidRPr="00155E87">
        <w:rPr>
          <w:lang w:val="sr-Cyrl-CS"/>
        </w:rPr>
        <w:lastRenderedPageBreak/>
        <w:t xml:space="preserve">-  </w:t>
      </w:r>
      <w:r w:rsidRPr="00155E87">
        <w:rPr>
          <w:b/>
          <w:lang w:val="sr-Cyrl-CS"/>
        </w:rPr>
        <w:t>Област 61</w:t>
      </w:r>
      <w:r w:rsidRPr="00155E87">
        <w:rPr>
          <w:lang w:val="sr-Cyrl-CS"/>
        </w:rPr>
        <w:t xml:space="preserve"> – Телекомуникације - у износу од 15.000,00 КМ</w:t>
      </w:r>
    </w:p>
    <w:p w:rsidR="00155E87" w:rsidRPr="00155E87" w:rsidRDefault="00155E87" w:rsidP="00155E87">
      <w:pPr>
        <w:contextualSpacing/>
        <w:rPr>
          <w:lang w:val="sr-Cyrl-CS"/>
        </w:rPr>
      </w:pPr>
      <w:r w:rsidRPr="00155E87">
        <w:rPr>
          <w:lang w:val="sr-Cyrl-CS"/>
        </w:rPr>
        <w:t>-</w:t>
      </w:r>
      <w:r w:rsidRPr="00155E87">
        <w:t xml:space="preserve">  </w:t>
      </w:r>
      <w:r w:rsidRPr="00155E87">
        <w:rPr>
          <w:lang w:val="sr-Cyrl-CS"/>
        </w:rPr>
        <w:t xml:space="preserve"> </w:t>
      </w:r>
      <w:r w:rsidRPr="00155E87">
        <w:rPr>
          <w:b/>
          <w:lang w:val="sr-Cyrl-CS"/>
        </w:rPr>
        <w:t>Област 62 и 63</w:t>
      </w:r>
      <w:r w:rsidRPr="00155E87">
        <w:rPr>
          <w:lang w:val="sr-Cyrl-CS"/>
        </w:rPr>
        <w:t xml:space="preserve"> – Рачунарско програмирање, </w:t>
      </w:r>
      <w:proofErr w:type="spellStart"/>
      <w:r w:rsidRPr="00155E87">
        <w:rPr>
          <w:lang w:val="sr-Cyrl-CS"/>
        </w:rPr>
        <w:t>савјетовање</w:t>
      </w:r>
      <w:proofErr w:type="spellEnd"/>
      <w:r w:rsidRPr="00155E87">
        <w:rPr>
          <w:lang w:val="sr-Cyrl-CS"/>
        </w:rPr>
        <w:t xml:space="preserve"> и припадајуће </w:t>
      </w:r>
      <w:proofErr w:type="spellStart"/>
      <w:r w:rsidRPr="00155E87">
        <w:rPr>
          <w:lang w:val="sr-Cyrl-CS"/>
        </w:rPr>
        <w:t>дјелатности</w:t>
      </w:r>
      <w:proofErr w:type="spellEnd"/>
      <w:r w:rsidRPr="00155E87">
        <w:rPr>
          <w:lang w:val="sr-Cyrl-CS"/>
        </w:rPr>
        <w:t xml:space="preserve"> и Информационе услужне </w:t>
      </w:r>
      <w:proofErr w:type="spellStart"/>
      <w:r w:rsidRPr="00155E87">
        <w:rPr>
          <w:lang w:val="sr-Cyrl-CS"/>
        </w:rPr>
        <w:t>дјелатности</w:t>
      </w:r>
      <w:proofErr w:type="spellEnd"/>
      <w:r w:rsidRPr="00155E87">
        <w:rPr>
          <w:lang w:val="sr-Cyrl-CS"/>
        </w:rPr>
        <w:t xml:space="preserve"> - у износу од 500,00 КМ за привредна друштва, односно 200,00 КМ за </w:t>
      </w:r>
      <w:proofErr w:type="spellStart"/>
      <w:r w:rsidRPr="00155E87">
        <w:rPr>
          <w:lang w:val="sr-Cyrl-CS"/>
        </w:rPr>
        <w:t>предузтничке</w:t>
      </w:r>
      <w:proofErr w:type="spellEnd"/>
      <w:r w:rsidRPr="00155E87">
        <w:rPr>
          <w:lang w:val="sr-Cyrl-CS"/>
        </w:rPr>
        <w:t xml:space="preserve"> </w:t>
      </w:r>
      <w:proofErr w:type="spellStart"/>
      <w:r w:rsidRPr="00155E87">
        <w:rPr>
          <w:lang w:val="sr-Cyrl-CS"/>
        </w:rPr>
        <w:t>дјелатности</w:t>
      </w:r>
      <w:proofErr w:type="spellEnd"/>
    </w:p>
    <w:p w:rsidR="00155E87" w:rsidRPr="00155E87" w:rsidRDefault="00155E87" w:rsidP="00155E87">
      <w:pPr>
        <w:contextualSpacing/>
        <w:rPr>
          <w:lang w:val="sr-Cyrl-CS"/>
        </w:rPr>
      </w:pPr>
      <w:r w:rsidRPr="00155E87">
        <w:rPr>
          <w:b/>
          <w:lang w:val="sr-Cyrl-CS"/>
        </w:rPr>
        <w:t xml:space="preserve">- </w:t>
      </w:r>
      <w:r w:rsidRPr="00155E87">
        <w:rPr>
          <w:b/>
        </w:rPr>
        <w:t xml:space="preserve"> </w:t>
      </w:r>
      <w:r w:rsidRPr="00155E87">
        <w:rPr>
          <w:b/>
          <w:lang w:val="sr-Cyrl-CS"/>
        </w:rPr>
        <w:t>Област 64</w:t>
      </w:r>
      <w:r w:rsidRPr="00155E87">
        <w:rPr>
          <w:lang w:val="sr-Cyrl-CS"/>
        </w:rPr>
        <w:t xml:space="preserve"> – Финансијске услужне </w:t>
      </w:r>
      <w:proofErr w:type="spellStart"/>
      <w:r w:rsidRPr="00155E87">
        <w:rPr>
          <w:lang w:val="sr-Cyrl-CS"/>
        </w:rPr>
        <w:t>дјелатности</w:t>
      </w:r>
      <w:proofErr w:type="spellEnd"/>
      <w:r w:rsidRPr="00155E87">
        <w:rPr>
          <w:lang w:val="sr-Cyrl-CS"/>
        </w:rPr>
        <w:t>, осим осигурања и пензионих фондова - у износу од 4.000,00 КМ</w:t>
      </w:r>
    </w:p>
    <w:p w:rsidR="00155E87" w:rsidRPr="00155E87" w:rsidRDefault="00155E87" w:rsidP="00155E87">
      <w:pPr>
        <w:contextualSpacing/>
        <w:rPr>
          <w:lang w:val="sr-Cyrl-CS"/>
        </w:rPr>
      </w:pPr>
      <w:r w:rsidRPr="00155E87">
        <w:rPr>
          <w:b/>
          <w:lang w:val="sr-Cyrl-CS"/>
        </w:rPr>
        <w:t xml:space="preserve">- </w:t>
      </w:r>
      <w:r w:rsidRPr="00155E87">
        <w:rPr>
          <w:b/>
        </w:rPr>
        <w:t xml:space="preserve"> </w:t>
      </w:r>
      <w:r w:rsidRPr="00155E87">
        <w:rPr>
          <w:b/>
          <w:lang w:val="sr-Cyrl-CS"/>
        </w:rPr>
        <w:t>Област 65</w:t>
      </w:r>
      <w:r w:rsidRPr="00155E87">
        <w:rPr>
          <w:lang w:val="sr-Cyrl-CS"/>
        </w:rPr>
        <w:t xml:space="preserve"> – Осигурање, реосигурање и пензиони фондови, осим обавезног социјалног осигурања - у износу од </w:t>
      </w:r>
      <w:r w:rsidRPr="00155E87">
        <w:rPr>
          <w:b/>
          <w:lang w:val="sr-Cyrl-CS"/>
        </w:rPr>
        <w:t>5.000,00 КМ</w:t>
      </w:r>
    </w:p>
    <w:p w:rsidR="00155E87" w:rsidRPr="00155E87" w:rsidRDefault="00155E87" w:rsidP="00155E87">
      <w:pPr>
        <w:contextualSpacing/>
        <w:rPr>
          <w:lang w:val="sr-Cyrl-CS"/>
        </w:rPr>
      </w:pPr>
      <w:r w:rsidRPr="00155E87">
        <w:rPr>
          <w:lang w:val="sr-Cyrl-CS"/>
        </w:rPr>
        <w:t xml:space="preserve">- </w:t>
      </w:r>
      <w:r w:rsidRPr="00155E87">
        <w:t xml:space="preserve"> </w:t>
      </w:r>
      <w:r w:rsidRPr="00155E87">
        <w:rPr>
          <w:b/>
          <w:lang w:val="sr-Cyrl-CS"/>
        </w:rPr>
        <w:t>Област 69</w:t>
      </w:r>
      <w:r w:rsidRPr="00155E87">
        <w:rPr>
          <w:lang w:val="sr-Cyrl-CS"/>
        </w:rPr>
        <w:t xml:space="preserve"> – Правне и рачуноводствене </w:t>
      </w:r>
      <w:proofErr w:type="spellStart"/>
      <w:r w:rsidRPr="00155E87">
        <w:rPr>
          <w:lang w:val="sr-Cyrl-CS"/>
        </w:rPr>
        <w:t>дјелатности</w:t>
      </w:r>
      <w:proofErr w:type="spellEnd"/>
      <w:r w:rsidRPr="00155E87">
        <w:rPr>
          <w:lang w:val="sr-Cyrl-CS"/>
        </w:rPr>
        <w:t>:</w:t>
      </w:r>
    </w:p>
    <w:p w:rsidR="00155E87" w:rsidRPr="00155E87" w:rsidRDefault="00155E87" w:rsidP="00155E87">
      <w:pPr>
        <w:contextualSpacing/>
        <w:rPr>
          <w:lang w:val="sr-Cyrl-CS"/>
        </w:rPr>
      </w:pPr>
      <w:r w:rsidRPr="00155E87">
        <w:rPr>
          <w:lang w:val="sr-Cyrl-CS"/>
        </w:rPr>
        <w:tab/>
        <w:t xml:space="preserve">-  Грана 69.1 – Правне </w:t>
      </w:r>
      <w:proofErr w:type="spellStart"/>
      <w:r w:rsidRPr="00155E87">
        <w:rPr>
          <w:lang w:val="sr-Cyrl-CS"/>
        </w:rPr>
        <w:t>дјелатности</w:t>
      </w:r>
      <w:proofErr w:type="spellEnd"/>
      <w:r w:rsidRPr="00155E87">
        <w:rPr>
          <w:lang w:val="sr-Cyrl-CS"/>
        </w:rPr>
        <w:t>:</w:t>
      </w:r>
    </w:p>
    <w:p w:rsidR="00155E87" w:rsidRPr="00155E87" w:rsidRDefault="00155E87" w:rsidP="00155E87">
      <w:pPr>
        <w:contextualSpacing/>
        <w:rPr>
          <w:lang w:val="ru-RU"/>
        </w:rPr>
      </w:pPr>
      <w:r w:rsidRPr="00155E87">
        <w:rPr>
          <w:lang w:val="sr-Cyrl-CS"/>
        </w:rPr>
        <w:tab/>
        <w:t xml:space="preserve">- </w:t>
      </w:r>
      <w:r w:rsidRPr="00155E87">
        <w:t xml:space="preserve"> Адвокатске канцеларије-у износу</w:t>
      </w:r>
      <w:r w:rsidRPr="00155E87">
        <w:rPr>
          <w:lang w:val="sr-Cyrl-CS"/>
        </w:rPr>
        <w:t xml:space="preserve"> од 300,00 КМ</w:t>
      </w:r>
    </w:p>
    <w:p w:rsidR="00155E87" w:rsidRPr="00155E87" w:rsidRDefault="00155E87" w:rsidP="00155E87">
      <w:pPr>
        <w:contextualSpacing/>
      </w:pPr>
      <w:r w:rsidRPr="00155E87">
        <w:rPr>
          <w:lang w:val="sr-Cyrl-CS"/>
        </w:rPr>
        <w:tab/>
        <w:t xml:space="preserve">- </w:t>
      </w:r>
      <w:proofErr w:type="spellStart"/>
      <w:r w:rsidRPr="00155E87">
        <w:rPr>
          <w:lang w:val="sr-Cyrl-CS"/>
        </w:rPr>
        <w:t>Нотарске</w:t>
      </w:r>
      <w:proofErr w:type="spellEnd"/>
      <w:r w:rsidRPr="00155E87">
        <w:rPr>
          <w:lang w:val="sr-Cyrl-CS"/>
        </w:rPr>
        <w:t xml:space="preserve"> канцеларије - у износу од 300,00 КМ</w:t>
      </w:r>
    </w:p>
    <w:p w:rsidR="00155E87" w:rsidRPr="00155E87" w:rsidRDefault="00155E87" w:rsidP="00155E87">
      <w:pPr>
        <w:contextualSpacing/>
        <w:rPr>
          <w:lang w:val="sr-Cyrl-CS"/>
        </w:rPr>
      </w:pPr>
      <w:r w:rsidRPr="00155E87">
        <w:rPr>
          <w:lang w:val="sr-Cyrl-CS"/>
        </w:rPr>
        <w:tab/>
        <w:t>-</w:t>
      </w:r>
      <w:r w:rsidRPr="00155E87">
        <w:t xml:space="preserve"> Грана 69.2 – Рачуноводствене,</w:t>
      </w:r>
      <w:r w:rsidRPr="00155E87">
        <w:rPr>
          <w:lang w:val="sr-Cyrl-CS"/>
        </w:rPr>
        <w:t xml:space="preserve"> књиговодствене и ревизорске</w:t>
      </w:r>
    </w:p>
    <w:p w:rsidR="00155E87" w:rsidRPr="00155E87" w:rsidRDefault="00155E87" w:rsidP="00155E87">
      <w:pPr>
        <w:contextualSpacing/>
        <w:rPr>
          <w:lang w:val="sr-Cyrl-CS"/>
        </w:rPr>
      </w:pPr>
      <w:r w:rsidRPr="00155E87">
        <w:rPr>
          <w:lang w:val="sr-Cyrl-CS"/>
        </w:rPr>
        <w:t xml:space="preserve">               </w:t>
      </w:r>
      <w:proofErr w:type="spellStart"/>
      <w:r w:rsidRPr="00155E87">
        <w:rPr>
          <w:lang w:val="sr-Cyrl-CS"/>
        </w:rPr>
        <w:t>дјелатности</w:t>
      </w:r>
      <w:proofErr w:type="spellEnd"/>
      <w:r w:rsidRPr="00155E87">
        <w:rPr>
          <w:lang w:val="sr-Cyrl-CS"/>
        </w:rPr>
        <w:t xml:space="preserve">; </w:t>
      </w:r>
      <w:proofErr w:type="spellStart"/>
      <w:r w:rsidRPr="00155E87">
        <w:rPr>
          <w:lang w:val="sr-Cyrl-CS"/>
        </w:rPr>
        <w:t>дјелатности</w:t>
      </w:r>
      <w:proofErr w:type="spellEnd"/>
      <w:r w:rsidRPr="00155E87">
        <w:rPr>
          <w:lang w:val="sr-Cyrl-CS"/>
        </w:rPr>
        <w:t xml:space="preserve"> </w:t>
      </w:r>
      <w:proofErr w:type="spellStart"/>
      <w:r w:rsidRPr="00155E87">
        <w:rPr>
          <w:lang w:val="sr-Cyrl-CS"/>
        </w:rPr>
        <w:t>савјетовања</w:t>
      </w:r>
      <w:proofErr w:type="spellEnd"/>
      <w:r w:rsidRPr="00155E87">
        <w:rPr>
          <w:lang w:val="sr-Cyrl-CS"/>
        </w:rPr>
        <w:t xml:space="preserve"> који се односе на порез - у износу </w:t>
      </w:r>
    </w:p>
    <w:p w:rsidR="00155E87" w:rsidRPr="00155E87" w:rsidRDefault="00155E87" w:rsidP="00155E87">
      <w:pPr>
        <w:contextualSpacing/>
        <w:rPr>
          <w:lang w:val="sr-Cyrl-CS"/>
        </w:rPr>
      </w:pPr>
      <w:r w:rsidRPr="00155E87">
        <w:rPr>
          <w:lang w:val="sr-Cyrl-CS"/>
        </w:rPr>
        <w:t xml:space="preserve">               од 300,00 КМ за привредна друштва, односно 100,00 КМ за </w:t>
      </w:r>
    </w:p>
    <w:p w:rsidR="00155E87" w:rsidRPr="00155E87" w:rsidRDefault="00155E87" w:rsidP="00155E87">
      <w:pPr>
        <w:contextualSpacing/>
        <w:rPr>
          <w:lang w:val="sr-Cyrl-CS"/>
        </w:rPr>
      </w:pPr>
      <w:r w:rsidRPr="00155E87">
        <w:rPr>
          <w:lang w:val="sr-Cyrl-CS"/>
        </w:rPr>
        <w:t xml:space="preserve">               предузетничке </w:t>
      </w:r>
      <w:proofErr w:type="spellStart"/>
      <w:r w:rsidRPr="00155E87">
        <w:rPr>
          <w:lang w:val="sr-Cyrl-CS"/>
        </w:rPr>
        <w:t>дјелатности</w:t>
      </w:r>
      <w:proofErr w:type="spellEnd"/>
    </w:p>
    <w:p w:rsidR="00155E87" w:rsidRPr="00155E87" w:rsidRDefault="00155E87" w:rsidP="00155E87">
      <w:pPr>
        <w:contextualSpacing/>
        <w:rPr>
          <w:lang w:val="sr-Cyrl-CS"/>
        </w:rPr>
      </w:pPr>
    </w:p>
    <w:p w:rsidR="00155E87" w:rsidRPr="00155E87" w:rsidRDefault="00155E87" w:rsidP="00155E87">
      <w:pPr>
        <w:contextualSpacing/>
        <w:rPr>
          <w:lang w:val="sr-Cyrl-CS"/>
        </w:rPr>
      </w:pPr>
    </w:p>
    <w:p w:rsidR="00155E87" w:rsidRPr="00155E87" w:rsidRDefault="00155E87" w:rsidP="00155E87">
      <w:pPr>
        <w:numPr>
          <w:ilvl w:val="0"/>
          <w:numId w:val="24"/>
        </w:numPr>
        <w:spacing w:line="276" w:lineRule="auto"/>
        <w:contextualSpacing/>
        <w:rPr>
          <w:lang w:val="sr-Cyrl-CS"/>
        </w:rPr>
      </w:pPr>
      <w:r w:rsidRPr="00155E87">
        <w:rPr>
          <w:b/>
          <w:lang w:val="sr-Cyrl-CS"/>
        </w:rPr>
        <w:t>Област 71</w:t>
      </w:r>
      <w:r w:rsidRPr="00155E87">
        <w:rPr>
          <w:lang w:val="sr-Cyrl-CS"/>
        </w:rPr>
        <w:t xml:space="preserve"> – Архитектонске и инжењерске </w:t>
      </w:r>
      <w:proofErr w:type="spellStart"/>
      <w:r w:rsidRPr="00155E87">
        <w:rPr>
          <w:lang w:val="sr-Cyrl-CS"/>
        </w:rPr>
        <w:t>дјелатности</w:t>
      </w:r>
      <w:proofErr w:type="spellEnd"/>
      <w:r w:rsidRPr="00155E87">
        <w:rPr>
          <w:lang w:val="sr-Cyrl-CS"/>
        </w:rPr>
        <w:t>; техничко испитивање и анализа:</w:t>
      </w:r>
    </w:p>
    <w:p w:rsidR="00155E87" w:rsidRPr="00155E87" w:rsidRDefault="00155E87" w:rsidP="00155E87">
      <w:pPr>
        <w:contextualSpacing/>
      </w:pPr>
      <w:r w:rsidRPr="00155E87">
        <w:rPr>
          <w:lang w:val="sr-Cyrl-CS"/>
        </w:rPr>
        <w:t xml:space="preserve"> </w:t>
      </w:r>
      <w:r w:rsidRPr="00155E87">
        <w:t xml:space="preserve">           </w:t>
      </w:r>
      <w:r w:rsidRPr="00155E87">
        <w:rPr>
          <w:lang w:val="sr-Cyrl-CS"/>
        </w:rPr>
        <w:t xml:space="preserve">Грана 71.1 – Архитектонске и инжењерске </w:t>
      </w:r>
      <w:proofErr w:type="spellStart"/>
      <w:r w:rsidRPr="00155E87">
        <w:rPr>
          <w:lang w:val="sr-Cyrl-CS"/>
        </w:rPr>
        <w:t>дјелатности</w:t>
      </w:r>
      <w:proofErr w:type="spellEnd"/>
      <w:r w:rsidRPr="00155E87">
        <w:rPr>
          <w:lang w:val="sr-Cyrl-CS"/>
        </w:rPr>
        <w:t xml:space="preserve"> и са њима повезано техничко </w:t>
      </w:r>
      <w:proofErr w:type="spellStart"/>
      <w:r w:rsidRPr="00155E87">
        <w:rPr>
          <w:lang w:val="sr-Cyrl-CS"/>
        </w:rPr>
        <w:t>савјетовање</w:t>
      </w:r>
      <w:proofErr w:type="spellEnd"/>
      <w:r w:rsidRPr="00155E87">
        <w:rPr>
          <w:lang w:val="sr-Cyrl-CS"/>
        </w:rPr>
        <w:t>:</w:t>
      </w:r>
    </w:p>
    <w:p w:rsidR="00155E87" w:rsidRPr="00155E87" w:rsidRDefault="00155E87" w:rsidP="00155E87">
      <w:pPr>
        <w:contextualSpacing/>
        <w:rPr>
          <w:lang w:val="sr-Cyrl-CS"/>
        </w:rPr>
      </w:pPr>
      <w:r w:rsidRPr="00155E87">
        <w:rPr>
          <w:lang w:val="sr-Cyrl-CS"/>
        </w:rPr>
        <w:tab/>
        <w:t>-</w:t>
      </w:r>
      <w:r w:rsidRPr="00155E87">
        <w:t xml:space="preserve"> Разред 71.11 – Архитектонске </w:t>
      </w:r>
      <w:proofErr w:type="spellStart"/>
      <w:r w:rsidRPr="00155E87">
        <w:rPr>
          <w:lang w:val="sr-Cyrl-CS"/>
        </w:rPr>
        <w:t>дјелатности</w:t>
      </w:r>
      <w:proofErr w:type="spellEnd"/>
      <w:r w:rsidRPr="00155E87">
        <w:rPr>
          <w:lang w:val="sr-Cyrl-CS"/>
        </w:rPr>
        <w:t xml:space="preserve"> - у износу од 500,00</w:t>
      </w:r>
    </w:p>
    <w:p w:rsidR="00155E87" w:rsidRPr="00155E87" w:rsidRDefault="00155E87" w:rsidP="00155E87">
      <w:pPr>
        <w:contextualSpacing/>
        <w:rPr>
          <w:lang w:val="sr-Cyrl-CS"/>
        </w:rPr>
      </w:pPr>
      <w:r w:rsidRPr="00155E87">
        <w:rPr>
          <w:lang w:val="sr-Cyrl-CS"/>
        </w:rPr>
        <w:t xml:space="preserve"> КМ за привредна друштва, односно 150,00 КМ за предузетничке </w:t>
      </w:r>
      <w:proofErr w:type="spellStart"/>
      <w:r w:rsidRPr="00155E87">
        <w:rPr>
          <w:lang w:val="sr-Cyrl-CS"/>
        </w:rPr>
        <w:t>дјелатности</w:t>
      </w:r>
      <w:proofErr w:type="spellEnd"/>
    </w:p>
    <w:p w:rsidR="00155E87" w:rsidRPr="00155E87" w:rsidRDefault="00155E87" w:rsidP="00155E87">
      <w:pPr>
        <w:contextualSpacing/>
        <w:rPr>
          <w:lang w:val="sr-Cyrl-CS"/>
        </w:rPr>
      </w:pPr>
      <w:r w:rsidRPr="00155E87">
        <w:rPr>
          <w:lang w:val="sr-Cyrl-CS"/>
        </w:rPr>
        <w:t xml:space="preserve">- </w:t>
      </w:r>
      <w:r w:rsidRPr="00155E87">
        <w:t xml:space="preserve"> Разред 71.12 – Инжењерск</w:t>
      </w:r>
      <w:r w:rsidRPr="00155E87">
        <w:rPr>
          <w:lang w:val="sr-Cyrl-CS"/>
        </w:rPr>
        <w:t>е</w:t>
      </w:r>
      <w:r w:rsidRPr="00155E87">
        <w:t xml:space="preserve"> </w:t>
      </w:r>
      <w:proofErr w:type="spellStart"/>
      <w:r w:rsidRPr="00155E87">
        <w:rPr>
          <w:lang w:val="sr-Cyrl-CS"/>
        </w:rPr>
        <w:t>дјелатности</w:t>
      </w:r>
      <w:proofErr w:type="spellEnd"/>
      <w:r w:rsidRPr="00155E87">
        <w:rPr>
          <w:lang w:val="sr-Cyrl-CS"/>
        </w:rPr>
        <w:t xml:space="preserve"> и с њима повезано</w:t>
      </w:r>
    </w:p>
    <w:p w:rsidR="00155E87" w:rsidRPr="00155E87" w:rsidRDefault="00155E87" w:rsidP="00155E87">
      <w:pPr>
        <w:contextualSpacing/>
        <w:rPr>
          <w:lang w:val="sr-Cyrl-CS"/>
        </w:rPr>
      </w:pPr>
      <w:r w:rsidRPr="00155E87">
        <w:rPr>
          <w:lang w:val="sr-Cyrl-CS"/>
        </w:rPr>
        <w:t xml:space="preserve"> техничко </w:t>
      </w:r>
      <w:proofErr w:type="spellStart"/>
      <w:r w:rsidRPr="00155E87">
        <w:rPr>
          <w:lang w:val="sr-Cyrl-CS"/>
        </w:rPr>
        <w:t>савјетовање</w:t>
      </w:r>
      <w:proofErr w:type="spellEnd"/>
      <w:r w:rsidRPr="00155E87">
        <w:rPr>
          <w:lang w:val="sr-Cyrl-CS"/>
        </w:rPr>
        <w:t xml:space="preserve"> - у износу од 500,00 КМ за привредно</w:t>
      </w:r>
    </w:p>
    <w:p w:rsidR="00155E87" w:rsidRPr="00155E87" w:rsidRDefault="00155E87" w:rsidP="00155E87">
      <w:pPr>
        <w:contextualSpacing/>
        <w:rPr>
          <w:lang w:val="sr-Cyrl-CS"/>
        </w:rPr>
      </w:pPr>
      <w:r w:rsidRPr="00155E87">
        <w:rPr>
          <w:lang w:val="sr-Cyrl-CS"/>
        </w:rPr>
        <w:t xml:space="preserve"> друштво, односно 150,00 КМ за предузетничке </w:t>
      </w:r>
      <w:proofErr w:type="spellStart"/>
      <w:r w:rsidRPr="00155E87">
        <w:rPr>
          <w:lang w:val="sr-Cyrl-CS"/>
        </w:rPr>
        <w:t>дјелатности</w:t>
      </w:r>
      <w:proofErr w:type="spellEnd"/>
    </w:p>
    <w:p w:rsidR="00155E87" w:rsidRPr="00155E87" w:rsidRDefault="00155E87" w:rsidP="00155E87">
      <w:pPr>
        <w:spacing w:line="276" w:lineRule="auto"/>
        <w:contextualSpacing/>
        <w:rPr>
          <w:lang w:val="sr-Cyrl-CS"/>
        </w:rPr>
      </w:pPr>
      <w:r w:rsidRPr="00155E87">
        <w:rPr>
          <w:b/>
          <w:lang w:val="sr-Cyrl-CS"/>
        </w:rPr>
        <w:t>Област 71.2</w:t>
      </w:r>
      <w:r w:rsidRPr="00155E87">
        <w:rPr>
          <w:lang w:val="sr-Cyrl-CS"/>
        </w:rPr>
        <w:t xml:space="preserve"> – Техничко испитивање и анализа - у износу од 500,00 КМ</w:t>
      </w:r>
    </w:p>
    <w:p w:rsidR="00155E87" w:rsidRPr="00155E87" w:rsidRDefault="00155E87" w:rsidP="00155E87">
      <w:pPr>
        <w:spacing w:line="276" w:lineRule="auto"/>
        <w:contextualSpacing/>
        <w:rPr>
          <w:lang w:val="sr-Cyrl-CS"/>
        </w:rPr>
      </w:pPr>
      <w:r w:rsidRPr="00155E87">
        <w:rPr>
          <w:b/>
          <w:lang w:val="sr-Cyrl-CS"/>
        </w:rPr>
        <w:t>Област 74</w:t>
      </w:r>
      <w:r w:rsidRPr="00155E87">
        <w:rPr>
          <w:lang w:val="sr-Cyrl-CS"/>
        </w:rPr>
        <w:t xml:space="preserve"> – Остале стручне, научне и техничке </w:t>
      </w:r>
      <w:proofErr w:type="spellStart"/>
      <w:r w:rsidRPr="00155E87">
        <w:rPr>
          <w:lang w:val="sr-Cyrl-CS"/>
        </w:rPr>
        <w:t>дјелатности</w:t>
      </w:r>
      <w:proofErr w:type="spellEnd"/>
      <w:r w:rsidRPr="00155E87">
        <w:rPr>
          <w:lang w:val="sr-Cyrl-CS"/>
        </w:rPr>
        <w:t xml:space="preserve"> - у износу од 200,00 КМ</w:t>
      </w:r>
    </w:p>
    <w:p w:rsidR="00155E87" w:rsidRPr="00155E87" w:rsidRDefault="00155E87" w:rsidP="00155E87">
      <w:pPr>
        <w:spacing w:line="276" w:lineRule="auto"/>
        <w:contextualSpacing/>
        <w:rPr>
          <w:b/>
          <w:lang w:val="sr-Cyrl-CS"/>
        </w:rPr>
      </w:pPr>
      <w:r w:rsidRPr="00155E87">
        <w:rPr>
          <w:b/>
          <w:lang w:val="sr-Cyrl-CS"/>
        </w:rPr>
        <w:t xml:space="preserve">Област 75 </w:t>
      </w:r>
      <w:r w:rsidRPr="00155E87">
        <w:rPr>
          <w:lang w:val="sr-Cyrl-CS"/>
        </w:rPr>
        <w:t xml:space="preserve">– Ветеринарске </w:t>
      </w:r>
      <w:proofErr w:type="spellStart"/>
      <w:r w:rsidRPr="00155E87">
        <w:rPr>
          <w:lang w:val="sr-Cyrl-CS"/>
        </w:rPr>
        <w:t>дјелатности</w:t>
      </w:r>
      <w:proofErr w:type="spellEnd"/>
      <w:r w:rsidRPr="00155E87">
        <w:rPr>
          <w:lang w:val="sr-Cyrl-CS"/>
        </w:rPr>
        <w:t>-у износу од 100,00 КМ</w:t>
      </w:r>
    </w:p>
    <w:p w:rsidR="00155E87" w:rsidRPr="00155E87" w:rsidRDefault="00155E87" w:rsidP="00155E87">
      <w:pPr>
        <w:spacing w:line="276" w:lineRule="auto"/>
        <w:contextualSpacing/>
        <w:rPr>
          <w:b/>
          <w:lang w:val="sr-Cyrl-CS"/>
        </w:rPr>
      </w:pPr>
      <w:r w:rsidRPr="00155E87">
        <w:rPr>
          <w:b/>
          <w:lang w:val="sr-Cyrl-CS"/>
        </w:rPr>
        <w:t xml:space="preserve">Област 77 </w:t>
      </w:r>
      <w:r w:rsidRPr="00155E87">
        <w:rPr>
          <w:lang w:val="sr-Cyrl-CS"/>
        </w:rPr>
        <w:t xml:space="preserve">– </w:t>
      </w:r>
      <w:proofErr w:type="spellStart"/>
      <w:r w:rsidRPr="00155E87">
        <w:rPr>
          <w:lang w:val="sr-Cyrl-CS"/>
        </w:rPr>
        <w:t>Дјелатности</w:t>
      </w:r>
      <w:proofErr w:type="spellEnd"/>
      <w:r w:rsidRPr="00155E87">
        <w:rPr>
          <w:lang w:val="sr-Cyrl-CS"/>
        </w:rPr>
        <w:t xml:space="preserve"> изнајмљивања и давања у закуп- у износу од 500,00</w:t>
      </w:r>
    </w:p>
    <w:p w:rsidR="00155E87" w:rsidRPr="00155E87" w:rsidRDefault="00155E87" w:rsidP="00155E87">
      <w:pPr>
        <w:contextualSpacing/>
        <w:rPr>
          <w:lang w:val="sr-Cyrl-CS"/>
        </w:rPr>
      </w:pPr>
      <w:r w:rsidRPr="00155E87">
        <w:rPr>
          <w:b/>
          <w:lang w:val="sr-Cyrl-CS"/>
        </w:rPr>
        <w:t xml:space="preserve">                   </w:t>
      </w:r>
      <w:r w:rsidRPr="00155E87">
        <w:rPr>
          <w:lang w:val="sr-Cyrl-CS"/>
        </w:rPr>
        <w:t xml:space="preserve">  КМ за привредна друштва, односно 200,00 КМ за предузетничке</w:t>
      </w:r>
    </w:p>
    <w:p w:rsidR="00155E87" w:rsidRPr="00155E87" w:rsidRDefault="00155E87" w:rsidP="00155E87">
      <w:pPr>
        <w:contextualSpacing/>
        <w:rPr>
          <w:b/>
          <w:lang w:val="sr-Cyrl-CS"/>
        </w:rPr>
      </w:pPr>
      <w:r w:rsidRPr="00155E87">
        <w:rPr>
          <w:lang w:val="sr-Cyrl-CS"/>
        </w:rPr>
        <w:t xml:space="preserve">                     </w:t>
      </w:r>
      <w:proofErr w:type="spellStart"/>
      <w:r w:rsidRPr="00155E87">
        <w:rPr>
          <w:lang w:val="sr-Cyrl-CS"/>
        </w:rPr>
        <w:t>дјелатности</w:t>
      </w:r>
      <w:proofErr w:type="spellEnd"/>
    </w:p>
    <w:p w:rsidR="00155E87" w:rsidRPr="00155E87" w:rsidRDefault="00155E87" w:rsidP="00155E87">
      <w:pPr>
        <w:numPr>
          <w:ilvl w:val="0"/>
          <w:numId w:val="24"/>
        </w:numPr>
        <w:spacing w:line="276" w:lineRule="auto"/>
        <w:contextualSpacing/>
        <w:rPr>
          <w:lang w:val="sr-Cyrl-CS"/>
        </w:rPr>
      </w:pPr>
      <w:r w:rsidRPr="00155E87">
        <w:rPr>
          <w:b/>
          <w:lang w:val="sr-Cyrl-CS"/>
        </w:rPr>
        <w:t xml:space="preserve">Област 85 – </w:t>
      </w:r>
      <w:r w:rsidRPr="00155E87">
        <w:rPr>
          <w:lang w:val="sr-Cyrl-CS"/>
        </w:rPr>
        <w:t>Образовање:</w:t>
      </w:r>
    </w:p>
    <w:p w:rsidR="00155E87" w:rsidRPr="00155E87" w:rsidRDefault="00155E87" w:rsidP="00155E87">
      <w:pPr>
        <w:contextualSpacing/>
        <w:rPr>
          <w:lang w:val="sr-Cyrl-CS"/>
        </w:rPr>
      </w:pPr>
      <w:r w:rsidRPr="00155E87">
        <w:rPr>
          <w:lang w:val="sr-Cyrl-CS"/>
        </w:rPr>
        <w:t>-</w:t>
      </w:r>
      <w:r w:rsidRPr="00155E87">
        <w:t xml:space="preserve"> </w:t>
      </w:r>
      <w:proofErr w:type="spellStart"/>
      <w:r w:rsidRPr="00155E87">
        <w:rPr>
          <w:lang w:val="sr-Cyrl-CS"/>
        </w:rPr>
        <w:t>Дјелатност</w:t>
      </w:r>
      <w:proofErr w:type="spellEnd"/>
      <w:r w:rsidRPr="00155E87">
        <w:rPr>
          <w:lang w:val="sr-Cyrl-CS"/>
        </w:rPr>
        <w:t xml:space="preserve"> возачких школа-у износу од 100,00 КМ</w:t>
      </w:r>
    </w:p>
    <w:p w:rsidR="00155E87" w:rsidRPr="00155E87" w:rsidRDefault="00155E87" w:rsidP="00155E87">
      <w:pPr>
        <w:contextualSpacing/>
        <w:rPr>
          <w:lang w:val="sr-Cyrl-CS"/>
        </w:rPr>
      </w:pPr>
      <w:r w:rsidRPr="00155E87">
        <w:rPr>
          <w:lang w:val="sr-Cyrl-CS"/>
        </w:rPr>
        <w:t xml:space="preserve">- </w:t>
      </w:r>
      <w:r w:rsidRPr="00155E87">
        <w:t xml:space="preserve"> </w:t>
      </w:r>
      <w:r w:rsidRPr="00155E87">
        <w:rPr>
          <w:b/>
          <w:lang w:val="sr-Cyrl-CS"/>
        </w:rPr>
        <w:t>Област 86</w:t>
      </w:r>
      <w:r w:rsidRPr="00155E87">
        <w:rPr>
          <w:lang w:val="sr-Cyrl-CS"/>
        </w:rPr>
        <w:t xml:space="preserve"> – </w:t>
      </w:r>
      <w:proofErr w:type="spellStart"/>
      <w:r w:rsidRPr="00155E87">
        <w:rPr>
          <w:lang w:val="sr-Cyrl-CS"/>
        </w:rPr>
        <w:t>Дјелатности</w:t>
      </w:r>
      <w:proofErr w:type="spellEnd"/>
      <w:r w:rsidRPr="00155E87">
        <w:rPr>
          <w:lang w:val="sr-Cyrl-CS"/>
        </w:rPr>
        <w:t xml:space="preserve"> здравствене заштите - у износу од 150,00 КМ</w:t>
      </w:r>
    </w:p>
    <w:p w:rsidR="00155E87" w:rsidRPr="00155E87" w:rsidRDefault="00155E87" w:rsidP="00155E87">
      <w:pPr>
        <w:contextualSpacing/>
        <w:rPr>
          <w:lang w:val="sr-Cyrl-CS"/>
        </w:rPr>
      </w:pPr>
      <w:r w:rsidRPr="00155E87">
        <w:rPr>
          <w:lang w:val="sr-Cyrl-CS"/>
        </w:rPr>
        <w:t>-</w:t>
      </w:r>
      <w:r w:rsidRPr="00155E87">
        <w:t xml:space="preserve"> </w:t>
      </w:r>
      <w:r w:rsidRPr="00155E87">
        <w:rPr>
          <w:lang w:val="sr-Cyrl-CS"/>
        </w:rPr>
        <w:t xml:space="preserve"> </w:t>
      </w:r>
      <w:r w:rsidRPr="00155E87">
        <w:rPr>
          <w:b/>
          <w:lang w:val="sr-Cyrl-CS"/>
        </w:rPr>
        <w:t>Област 87</w:t>
      </w:r>
      <w:r w:rsidRPr="00155E87">
        <w:rPr>
          <w:lang w:val="sr-Cyrl-CS"/>
        </w:rPr>
        <w:t xml:space="preserve"> – </w:t>
      </w:r>
      <w:proofErr w:type="spellStart"/>
      <w:r w:rsidRPr="00155E87">
        <w:rPr>
          <w:lang w:val="sr-Cyrl-CS"/>
        </w:rPr>
        <w:t>Дјелатности</w:t>
      </w:r>
      <w:proofErr w:type="spellEnd"/>
      <w:r w:rsidRPr="00155E87">
        <w:rPr>
          <w:lang w:val="sr-Cyrl-CS"/>
        </w:rPr>
        <w:t xml:space="preserve"> социјалне заштите у установама са </w:t>
      </w:r>
      <w:proofErr w:type="spellStart"/>
      <w:r w:rsidRPr="00155E87">
        <w:rPr>
          <w:lang w:val="sr-Cyrl-CS"/>
        </w:rPr>
        <w:t>смјештајем</w:t>
      </w:r>
      <w:proofErr w:type="spellEnd"/>
      <w:r w:rsidRPr="00155E87">
        <w:rPr>
          <w:lang w:val="sr-Cyrl-CS"/>
        </w:rPr>
        <w:t xml:space="preserve"> - у   </w:t>
      </w:r>
    </w:p>
    <w:p w:rsidR="00155E87" w:rsidRPr="00155E87" w:rsidRDefault="00155E87" w:rsidP="00155E87">
      <w:pPr>
        <w:contextualSpacing/>
        <w:rPr>
          <w:lang w:val="sr-Cyrl-CS"/>
        </w:rPr>
      </w:pPr>
      <w:r w:rsidRPr="00155E87">
        <w:rPr>
          <w:lang w:val="sr-Cyrl-CS"/>
        </w:rPr>
        <w:t xml:space="preserve">                          износу од 150,00 КМ</w:t>
      </w:r>
    </w:p>
    <w:p w:rsidR="00155E87" w:rsidRPr="00155E87" w:rsidRDefault="00155E87" w:rsidP="00155E87">
      <w:pPr>
        <w:contextualSpacing/>
        <w:rPr>
          <w:lang w:val="sr-Cyrl-CS"/>
        </w:rPr>
      </w:pPr>
      <w:r w:rsidRPr="00155E87">
        <w:rPr>
          <w:lang w:val="sr-Cyrl-CS"/>
        </w:rPr>
        <w:t xml:space="preserve">- </w:t>
      </w:r>
      <w:r w:rsidRPr="00155E87">
        <w:t xml:space="preserve"> </w:t>
      </w:r>
      <w:r w:rsidRPr="00155E87">
        <w:rPr>
          <w:b/>
          <w:lang w:val="sr-Cyrl-CS"/>
        </w:rPr>
        <w:t>Област 92</w:t>
      </w:r>
      <w:r w:rsidRPr="00155E87">
        <w:rPr>
          <w:lang w:val="sr-Cyrl-CS"/>
        </w:rPr>
        <w:t xml:space="preserve"> – </w:t>
      </w:r>
      <w:proofErr w:type="spellStart"/>
      <w:r w:rsidRPr="00155E87">
        <w:rPr>
          <w:lang w:val="sr-Cyrl-CS"/>
        </w:rPr>
        <w:t>Дјелатност</w:t>
      </w:r>
      <w:proofErr w:type="spellEnd"/>
      <w:r w:rsidRPr="00155E87">
        <w:rPr>
          <w:lang w:val="sr-Cyrl-CS"/>
        </w:rPr>
        <w:t xml:space="preserve"> коцкања </w:t>
      </w:r>
      <w:proofErr w:type="spellStart"/>
      <w:r w:rsidRPr="00155E87">
        <w:rPr>
          <w:lang w:val="sr-Cyrl-CS"/>
        </w:rPr>
        <w:t>клађења,привредна</w:t>
      </w:r>
      <w:proofErr w:type="spellEnd"/>
      <w:r w:rsidRPr="00155E87">
        <w:rPr>
          <w:lang w:val="sr-Cyrl-CS"/>
        </w:rPr>
        <w:t xml:space="preserve"> друштва или пословне</w:t>
      </w:r>
    </w:p>
    <w:p w:rsidR="00155E87" w:rsidRPr="00155E87" w:rsidRDefault="00155E87" w:rsidP="00155E87">
      <w:pPr>
        <w:contextualSpacing/>
        <w:rPr>
          <w:lang w:val="sr-Cyrl-CS"/>
        </w:rPr>
      </w:pPr>
      <w:r w:rsidRPr="00155E87">
        <w:rPr>
          <w:lang w:val="sr-Cyrl-CS"/>
        </w:rPr>
        <w:t xml:space="preserve">                          јединице - у износу од 12.000,00 КМ</w:t>
      </w:r>
    </w:p>
    <w:p w:rsidR="00155E87" w:rsidRPr="00155E87" w:rsidRDefault="00155E87" w:rsidP="00155E87">
      <w:pPr>
        <w:contextualSpacing/>
        <w:rPr>
          <w:lang w:val="sr-Cyrl-CS"/>
        </w:rPr>
      </w:pPr>
      <w:r w:rsidRPr="00155E87">
        <w:rPr>
          <w:lang w:val="sr-Cyrl-CS"/>
        </w:rPr>
        <w:t xml:space="preserve">- </w:t>
      </w:r>
      <w:r w:rsidRPr="00155E87">
        <w:t xml:space="preserve"> </w:t>
      </w:r>
      <w:r w:rsidRPr="00155E87">
        <w:rPr>
          <w:b/>
          <w:lang w:val="sr-Cyrl-CS"/>
        </w:rPr>
        <w:t>Област 93</w:t>
      </w:r>
      <w:r w:rsidRPr="00155E87">
        <w:rPr>
          <w:lang w:val="sr-Cyrl-CS"/>
        </w:rPr>
        <w:t xml:space="preserve"> – Спортске, забавне и рекреативне </w:t>
      </w:r>
      <w:proofErr w:type="spellStart"/>
      <w:r w:rsidRPr="00155E87">
        <w:rPr>
          <w:lang w:val="sr-Cyrl-CS"/>
        </w:rPr>
        <w:t>дјелатности</w:t>
      </w:r>
      <w:proofErr w:type="spellEnd"/>
      <w:r w:rsidRPr="00155E87">
        <w:rPr>
          <w:lang w:val="sr-Cyrl-CS"/>
        </w:rPr>
        <w:t>:</w:t>
      </w:r>
    </w:p>
    <w:p w:rsidR="00155E87" w:rsidRPr="00155E87" w:rsidRDefault="00155E87" w:rsidP="00155E87">
      <w:pPr>
        <w:contextualSpacing/>
        <w:rPr>
          <w:lang w:val="sr-Cyrl-CS"/>
        </w:rPr>
      </w:pPr>
      <w:r w:rsidRPr="00155E87">
        <w:rPr>
          <w:lang w:val="sr-Cyrl-CS"/>
        </w:rPr>
        <w:tab/>
      </w:r>
      <w:r w:rsidRPr="00155E87">
        <w:rPr>
          <w:lang w:val="sr-Cyrl-CS"/>
        </w:rPr>
        <w:tab/>
        <w:t xml:space="preserve">- </w:t>
      </w:r>
      <w:r w:rsidRPr="00155E87">
        <w:t xml:space="preserve"> Разреди 91.13 </w:t>
      </w:r>
      <w:r w:rsidRPr="00155E87">
        <w:rPr>
          <w:lang w:val="sr-Cyrl-CS"/>
        </w:rPr>
        <w:t xml:space="preserve">и </w:t>
      </w:r>
      <w:r w:rsidRPr="00155E87">
        <w:t>93.19</w:t>
      </w:r>
      <w:r w:rsidRPr="00155E87">
        <w:rPr>
          <w:lang w:val="sr-Cyrl-CS"/>
        </w:rPr>
        <w:t xml:space="preserve"> – </w:t>
      </w:r>
      <w:proofErr w:type="spellStart"/>
      <w:r w:rsidRPr="00155E87">
        <w:rPr>
          <w:lang w:val="sr-Cyrl-CS"/>
        </w:rPr>
        <w:t>Фитнес</w:t>
      </w:r>
      <w:proofErr w:type="spellEnd"/>
      <w:r w:rsidRPr="00155E87">
        <w:rPr>
          <w:lang w:val="sr-Cyrl-CS"/>
        </w:rPr>
        <w:t xml:space="preserve"> центри и Остале спортске</w:t>
      </w:r>
    </w:p>
    <w:p w:rsidR="00155E87" w:rsidRPr="00155E87" w:rsidRDefault="00155E87" w:rsidP="00155E87">
      <w:pPr>
        <w:contextualSpacing/>
        <w:rPr>
          <w:lang w:val="sr-Cyrl-CS"/>
        </w:rPr>
      </w:pPr>
      <w:r w:rsidRPr="00155E87">
        <w:rPr>
          <w:lang w:val="sr-Cyrl-CS"/>
        </w:rPr>
        <w:t xml:space="preserve">                          </w:t>
      </w:r>
      <w:proofErr w:type="spellStart"/>
      <w:r w:rsidRPr="00155E87">
        <w:rPr>
          <w:lang w:val="sr-Cyrl-CS"/>
        </w:rPr>
        <w:t>дјелатности</w:t>
      </w:r>
      <w:proofErr w:type="spellEnd"/>
      <w:r w:rsidRPr="00155E87">
        <w:rPr>
          <w:lang w:val="sr-Cyrl-CS"/>
        </w:rPr>
        <w:t xml:space="preserve"> - у износу од 500,00 КМ за привредна</w:t>
      </w:r>
    </w:p>
    <w:p w:rsidR="00155E87" w:rsidRPr="00155E87" w:rsidRDefault="00155E87" w:rsidP="00155E87">
      <w:pPr>
        <w:contextualSpacing/>
        <w:rPr>
          <w:lang w:val="sr-Cyrl-CS"/>
        </w:rPr>
      </w:pPr>
      <w:r w:rsidRPr="00155E87">
        <w:rPr>
          <w:lang w:val="sr-Cyrl-CS"/>
        </w:rPr>
        <w:t xml:space="preserve">                          друштва, односно 200,00 КМ за предузетничке </w:t>
      </w:r>
      <w:proofErr w:type="spellStart"/>
      <w:r w:rsidRPr="00155E87">
        <w:rPr>
          <w:lang w:val="sr-Cyrl-CS"/>
        </w:rPr>
        <w:t>дјелатности</w:t>
      </w:r>
      <w:proofErr w:type="spellEnd"/>
    </w:p>
    <w:p w:rsidR="00155E87" w:rsidRPr="00155E87" w:rsidRDefault="00155E87" w:rsidP="00155E87">
      <w:pPr>
        <w:spacing w:line="276" w:lineRule="auto"/>
        <w:contextualSpacing/>
        <w:rPr>
          <w:lang w:val="sr-Cyrl-CS"/>
        </w:rPr>
      </w:pPr>
      <w:r w:rsidRPr="00155E87">
        <w:rPr>
          <w:b/>
          <w:lang w:val="sr-Cyrl-CS"/>
        </w:rPr>
        <w:t>- Област 95</w:t>
      </w:r>
      <w:r w:rsidRPr="00155E87">
        <w:rPr>
          <w:lang w:val="sr-Cyrl-CS"/>
        </w:rPr>
        <w:t xml:space="preserve"> – Поправка рачунара и предмета за личну употребу и домаћинство</w:t>
      </w:r>
    </w:p>
    <w:p w:rsidR="00155E87" w:rsidRPr="00155E87" w:rsidRDefault="00155E87" w:rsidP="00155E87">
      <w:pPr>
        <w:contextualSpacing/>
        <w:rPr>
          <w:lang w:val="sr-Cyrl-CS"/>
        </w:rPr>
      </w:pPr>
      <w:r w:rsidRPr="00155E87">
        <w:rPr>
          <w:lang w:val="sr-Cyrl-CS"/>
        </w:rPr>
        <w:t>- Грана 95.1 – Поправка рачунара и комуникационе опреме - у износу од</w:t>
      </w:r>
    </w:p>
    <w:p w:rsidR="00155E87" w:rsidRPr="00155E87" w:rsidRDefault="00155E87" w:rsidP="00155E87">
      <w:pPr>
        <w:contextualSpacing/>
        <w:rPr>
          <w:lang w:val="sr-Cyrl-CS"/>
        </w:rPr>
      </w:pPr>
      <w:r w:rsidRPr="00155E87">
        <w:rPr>
          <w:lang w:val="sr-Cyrl-CS"/>
        </w:rPr>
        <w:t xml:space="preserve">    200,00 КМ</w:t>
      </w:r>
    </w:p>
    <w:p w:rsidR="00155E87" w:rsidRPr="00155E87" w:rsidRDefault="00155E87" w:rsidP="00155E87">
      <w:pPr>
        <w:contextualSpacing/>
        <w:rPr>
          <w:lang w:val="sr-Cyrl-CS"/>
        </w:rPr>
      </w:pPr>
      <w:r w:rsidRPr="00155E87">
        <w:rPr>
          <w:lang w:val="sr-Cyrl-CS"/>
        </w:rPr>
        <w:t xml:space="preserve">- </w:t>
      </w:r>
      <w:r w:rsidRPr="00155E87">
        <w:t xml:space="preserve">Грана 95.2 – Поправка </w:t>
      </w:r>
      <w:r w:rsidRPr="00155E87">
        <w:rPr>
          <w:lang w:val="sr-Cyrl-CS"/>
        </w:rPr>
        <w:t>предмета за личну употребу и домаћинство</w:t>
      </w:r>
    </w:p>
    <w:p w:rsidR="00155E87" w:rsidRPr="00155E87" w:rsidRDefault="00155E87" w:rsidP="00155E87">
      <w:pPr>
        <w:contextualSpacing/>
        <w:rPr>
          <w:lang w:val="ru-RU"/>
        </w:rPr>
      </w:pPr>
      <w:r w:rsidRPr="00155E87">
        <w:rPr>
          <w:lang w:val="sr-Cyrl-CS"/>
        </w:rPr>
        <w:lastRenderedPageBreak/>
        <w:tab/>
        <w:t>-</w:t>
      </w:r>
      <w:r w:rsidRPr="00155E87">
        <w:t xml:space="preserve"> Разреди 95.21 и 95.22 – Поправка </w:t>
      </w:r>
      <w:r w:rsidRPr="00155E87">
        <w:rPr>
          <w:lang w:val="sr-Cyrl-CS"/>
        </w:rPr>
        <w:t xml:space="preserve">електронских уређаја за широку потрошњу и поправка апарата за домаћинство и опреме за кућу и башту - у износу од 100,00 КМ </w:t>
      </w:r>
    </w:p>
    <w:p w:rsidR="00155E87" w:rsidRPr="00155E87" w:rsidRDefault="00155E87" w:rsidP="00155E87">
      <w:pPr>
        <w:contextualSpacing/>
        <w:rPr>
          <w:lang w:val="sr-Cyrl-CS"/>
        </w:rPr>
      </w:pPr>
      <w:r w:rsidRPr="00155E87">
        <w:rPr>
          <w:lang w:val="sr-Cyrl-CS"/>
        </w:rPr>
        <w:tab/>
        <w:t xml:space="preserve">- </w:t>
      </w:r>
      <w:r w:rsidRPr="00155E87">
        <w:t xml:space="preserve">Разреди 95.23 и 95.25 – </w:t>
      </w:r>
      <w:r w:rsidRPr="00155E87">
        <w:rPr>
          <w:lang w:val="sr-Cyrl-CS"/>
        </w:rPr>
        <w:t>П</w:t>
      </w:r>
      <w:r w:rsidRPr="00155E87">
        <w:t xml:space="preserve">оправка </w:t>
      </w:r>
      <w:r w:rsidRPr="00155E87">
        <w:rPr>
          <w:lang w:val="sr-Cyrl-CS"/>
        </w:rPr>
        <w:t xml:space="preserve">обуће и производа од коже и </w:t>
      </w:r>
    </w:p>
    <w:p w:rsidR="00155E87" w:rsidRPr="00155E87" w:rsidRDefault="00155E87" w:rsidP="00155E87">
      <w:pPr>
        <w:contextualSpacing/>
        <w:rPr>
          <w:lang w:val="ru-RU"/>
        </w:rPr>
      </w:pPr>
      <w:r w:rsidRPr="00155E87">
        <w:rPr>
          <w:lang w:val="sr-Cyrl-CS"/>
        </w:rPr>
        <w:t xml:space="preserve">               поправка сатова и накита - у износу од 50,00 КМ</w:t>
      </w:r>
    </w:p>
    <w:p w:rsidR="00155E87" w:rsidRPr="00155E87" w:rsidRDefault="00155E87" w:rsidP="00155E87">
      <w:pPr>
        <w:spacing w:line="276" w:lineRule="auto"/>
        <w:contextualSpacing/>
        <w:rPr>
          <w:lang w:val="sr-Cyrl-CS"/>
        </w:rPr>
      </w:pPr>
      <w:r w:rsidRPr="00155E87">
        <w:rPr>
          <w:b/>
          <w:lang w:val="sr-Cyrl-CS"/>
        </w:rPr>
        <w:t>-Област 96</w:t>
      </w:r>
      <w:r w:rsidRPr="00155E87">
        <w:rPr>
          <w:lang w:val="sr-Cyrl-CS"/>
        </w:rPr>
        <w:t xml:space="preserve"> – Остале личне услужне </w:t>
      </w:r>
      <w:proofErr w:type="spellStart"/>
      <w:r w:rsidRPr="00155E87">
        <w:rPr>
          <w:lang w:val="sr-Cyrl-CS"/>
        </w:rPr>
        <w:t>дјелатности</w:t>
      </w:r>
      <w:proofErr w:type="spellEnd"/>
      <w:r w:rsidRPr="00155E87">
        <w:rPr>
          <w:lang w:val="sr-Cyrl-CS"/>
        </w:rPr>
        <w:t>:</w:t>
      </w:r>
    </w:p>
    <w:p w:rsidR="00155E87" w:rsidRPr="00155E87" w:rsidRDefault="00155E87" w:rsidP="00155E87">
      <w:pPr>
        <w:contextualSpacing/>
        <w:rPr>
          <w:lang w:val="sr-Cyrl-CS"/>
        </w:rPr>
      </w:pPr>
      <w:r w:rsidRPr="00155E87">
        <w:rPr>
          <w:lang w:val="sr-Cyrl-CS"/>
        </w:rPr>
        <w:t>-</w:t>
      </w:r>
      <w:r w:rsidRPr="00155E87">
        <w:t xml:space="preserve"> </w:t>
      </w:r>
      <w:r w:rsidRPr="00155E87">
        <w:rPr>
          <w:lang w:val="sr-Cyrl-CS"/>
        </w:rPr>
        <w:t>Разред 96.01 - Прање и хемијско чишћење производа од текстила и крзна - у износу од 50,00 КМ</w:t>
      </w:r>
    </w:p>
    <w:p w:rsidR="00155E87" w:rsidRPr="00155E87" w:rsidRDefault="00155E87" w:rsidP="00155E87">
      <w:pPr>
        <w:contextualSpacing/>
        <w:rPr>
          <w:lang w:val="sr-Cyrl-CS"/>
        </w:rPr>
      </w:pPr>
      <w:r w:rsidRPr="00155E87">
        <w:rPr>
          <w:lang w:val="sr-Cyrl-CS"/>
        </w:rPr>
        <w:t>-</w:t>
      </w:r>
      <w:r w:rsidRPr="00155E87">
        <w:t xml:space="preserve"> Разред 96.02</w:t>
      </w:r>
      <w:r w:rsidRPr="00155E87">
        <w:rPr>
          <w:lang w:val="sr-Cyrl-CS"/>
        </w:rPr>
        <w:t xml:space="preserve"> </w:t>
      </w:r>
      <w:r w:rsidRPr="00155E87">
        <w:t>-</w:t>
      </w:r>
      <w:r w:rsidRPr="00155E87">
        <w:rPr>
          <w:lang w:val="sr-Cyrl-CS"/>
        </w:rPr>
        <w:t xml:space="preserve"> </w:t>
      </w:r>
      <w:r w:rsidRPr="00155E87">
        <w:t>Фризерски и други третмани за уљепшавање</w:t>
      </w:r>
      <w:r w:rsidRPr="00155E87">
        <w:rPr>
          <w:lang w:val="sr-Cyrl-CS"/>
        </w:rPr>
        <w:t xml:space="preserve"> </w:t>
      </w:r>
      <w:r w:rsidRPr="00155E87">
        <w:t>-</w:t>
      </w:r>
      <w:r w:rsidRPr="00155E87">
        <w:rPr>
          <w:lang w:val="sr-Cyrl-CS"/>
        </w:rPr>
        <w:t xml:space="preserve"> </w:t>
      </w:r>
      <w:r w:rsidRPr="00155E87">
        <w:t xml:space="preserve">у износу од </w:t>
      </w:r>
      <w:r w:rsidRPr="00155E87">
        <w:rPr>
          <w:lang w:val="sr-Cyrl-CS"/>
        </w:rPr>
        <w:t>5</w:t>
      </w:r>
      <w:r w:rsidRPr="00155E87">
        <w:t>0,00 КМ</w:t>
      </w:r>
    </w:p>
    <w:p w:rsidR="00155E87" w:rsidRPr="00155E87" w:rsidRDefault="00155E87" w:rsidP="00155E87">
      <w:pPr>
        <w:contextualSpacing/>
        <w:rPr>
          <w:lang w:val="sr-Cyrl-CS"/>
        </w:rPr>
      </w:pPr>
      <w:r w:rsidRPr="00155E87">
        <w:rPr>
          <w:lang w:val="sr-Cyrl-CS"/>
        </w:rPr>
        <w:t>-</w:t>
      </w:r>
      <w:r w:rsidRPr="00155E87">
        <w:t xml:space="preserve"> Разред 96.03 – Погребне </w:t>
      </w:r>
      <w:r w:rsidRPr="00155E87">
        <w:rPr>
          <w:lang w:val="sr-Cyrl-CS"/>
        </w:rPr>
        <w:t xml:space="preserve">и припадајуће </w:t>
      </w:r>
      <w:proofErr w:type="spellStart"/>
      <w:r w:rsidRPr="00155E87">
        <w:rPr>
          <w:lang w:val="sr-Cyrl-CS"/>
        </w:rPr>
        <w:t>дјелатности</w:t>
      </w:r>
      <w:proofErr w:type="spellEnd"/>
      <w:r w:rsidRPr="00155E87">
        <w:rPr>
          <w:lang w:val="sr-Cyrl-CS"/>
        </w:rPr>
        <w:t xml:space="preserve"> - у износу од 100,00 КМ</w:t>
      </w:r>
    </w:p>
    <w:p w:rsidR="00155E87" w:rsidRPr="00155E87" w:rsidRDefault="00155E87" w:rsidP="00155E87">
      <w:pPr>
        <w:contextualSpacing/>
      </w:pPr>
      <w:r w:rsidRPr="00155E87">
        <w:rPr>
          <w:lang w:val="sr-Cyrl-CS"/>
        </w:rPr>
        <w:t>-</w:t>
      </w:r>
      <w:r w:rsidRPr="00155E87">
        <w:t xml:space="preserve"> Разред 96.04</w:t>
      </w:r>
      <w:r w:rsidRPr="00155E87">
        <w:rPr>
          <w:lang w:val="sr-Cyrl-CS"/>
        </w:rPr>
        <w:t xml:space="preserve"> </w:t>
      </w:r>
      <w:r w:rsidRPr="00155E87">
        <w:t>- Дјелатност за његу и одржавање тијела</w:t>
      </w:r>
      <w:r w:rsidRPr="00155E87">
        <w:rPr>
          <w:lang w:val="sr-Cyrl-CS"/>
        </w:rPr>
        <w:t xml:space="preserve"> </w:t>
      </w:r>
      <w:r w:rsidRPr="00155E87">
        <w:t>-</w:t>
      </w:r>
      <w:r w:rsidRPr="00155E87">
        <w:rPr>
          <w:lang w:val="sr-Cyrl-CS"/>
        </w:rPr>
        <w:t xml:space="preserve"> </w:t>
      </w:r>
      <w:r w:rsidRPr="00155E87">
        <w:t xml:space="preserve">у износу од </w:t>
      </w:r>
      <w:r w:rsidRPr="00155E87">
        <w:rPr>
          <w:lang w:val="sr-Cyrl-CS"/>
        </w:rPr>
        <w:t>1</w:t>
      </w:r>
      <w:r w:rsidRPr="00155E87">
        <w:t>00,00 КМ</w:t>
      </w:r>
    </w:p>
    <w:p w:rsidR="00155E87" w:rsidRPr="00155E87" w:rsidRDefault="00155E87" w:rsidP="00155E87">
      <w:pPr>
        <w:numPr>
          <w:ilvl w:val="0"/>
          <w:numId w:val="24"/>
        </w:numPr>
        <w:spacing w:line="276" w:lineRule="auto"/>
        <w:contextualSpacing/>
        <w:rPr>
          <w:lang w:val="sr-Cyrl-CS"/>
        </w:rPr>
      </w:pPr>
      <w:r w:rsidRPr="00155E87">
        <w:rPr>
          <w:lang w:val="sr-Cyrl-CS"/>
        </w:rPr>
        <w:t xml:space="preserve">Остале непоменуте </w:t>
      </w:r>
      <w:proofErr w:type="spellStart"/>
      <w:r w:rsidRPr="00155E87">
        <w:rPr>
          <w:lang w:val="sr-Cyrl-CS"/>
        </w:rPr>
        <w:t>дјелатности</w:t>
      </w:r>
      <w:proofErr w:type="spellEnd"/>
      <w:r w:rsidRPr="00155E87">
        <w:rPr>
          <w:lang w:val="sr-Cyrl-CS"/>
        </w:rPr>
        <w:t xml:space="preserve"> у овој Одлуци: правна лица - 300,00 КМ, предузетничко - занатске </w:t>
      </w:r>
      <w:proofErr w:type="spellStart"/>
      <w:r w:rsidRPr="00155E87">
        <w:rPr>
          <w:lang w:val="sr-Cyrl-CS"/>
        </w:rPr>
        <w:t>дјелатности</w:t>
      </w:r>
      <w:proofErr w:type="spellEnd"/>
      <w:r w:rsidRPr="00155E87">
        <w:rPr>
          <w:lang w:val="sr-Cyrl-CS"/>
        </w:rPr>
        <w:t xml:space="preserve"> - 100,00 КМ.</w:t>
      </w:r>
    </w:p>
    <w:p w:rsidR="00155E87" w:rsidRPr="00155E87" w:rsidRDefault="00155E87" w:rsidP="00155E87">
      <w:pPr>
        <w:rPr>
          <w:lang w:val="sr-Cyrl-CS"/>
        </w:rPr>
      </w:pPr>
    </w:p>
    <w:p w:rsidR="00155E87" w:rsidRPr="00155E87" w:rsidRDefault="00155E87" w:rsidP="00155E87">
      <w:pPr>
        <w:ind w:left="720"/>
        <w:contextualSpacing/>
        <w:rPr>
          <w:lang w:val="sr-Cyrl-CS"/>
        </w:rPr>
      </w:pPr>
      <w:r w:rsidRPr="00155E87">
        <w:rPr>
          <w:lang w:val="sr-Cyrl-CS"/>
        </w:rPr>
        <w:t>НАПОМЕНА:</w:t>
      </w:r>
    </w:p>
    <w:p w:rsidR="00155E87" w:rsidRPr="00155E87" w:rsidRDefault="00155E87" w:rsidP="00155E87">
      <w:pPr>
        <w:ind w:left="720"/>
        <w:contextualSpacing/>
        <w:rPr>
          <w:lang w:val="sr-Cyrl-CS"/>
        </w:rPr>
      </w:pPr>
    </w:p>
    <w:p w:rsidR="00155E87" w:rsidRPr="00155E87" w:rsidRDefault="00155E87" w:rsidP="00155E87">
      <w:pPr>
        <w:numPr>
          <w:ilvl w:val="0"/>
          <w:numId w:val="25"/>
        </w:numPr>
        <w:spacing w:line="276" w:lineRule="auto"/>
        <w:ind w:firstLine="0"/>
        <w:contextualSpacing/>
        <w:jc w:val="both"/>
        <w:rPr>
          <w:lang w:val="sr-Cyrl-CS"/>
        </w:rPr>
      </w:pPr>
      <w:r w:rsidRPr="00155E87">
        <w:rPr>
          <w:lang w:val="sr-Cyrl-CS"/>
        </w:rPr>
        <w:t xml:space="preserve">Обвезници плаћања комуналне таксе за истицање пословног имена су правна лица као и све њихове пословне јединице, односно њихови други дислоцирани </w:t>
      </w:r>
      <w:proofErr w:type="spellStart"/>
      <w:r w:rsidRPr="00155E87">
        <w:rPr>
          <w:lang w:val="sr-Cyrl-CS"/>
        </w:rPr>
        <w:t>дијелови</w:t>
      </w:r>
      <w:proofErr w:type="spellEnd"/>
      <w:r w:rsidRPr="00155E87">
        <w:rPr>
          <w:lang w:val="sr-Cyrl-CS"/>
        </w:rPr>
        <w:t xml:space="preserve">, који </w:t>
      </w:r>
      <w:proofErr w:type="spellStart"/>
      <w:r w:rsidRPr="00155E87">
        <w:rPr>
          <w:lang w:val="sr-Cyrl-CS"/>
        </w:rPr>
        <w:t>дјелатност</w:t>
      </w:r>
      <w:proofErr w:type="spellEnd"/>
      <w:r w:rsidRPr="00155E87">
        <w:rPr>
          <w:lang w:val="sr-Cyrl-CS"/>
        </w:rPr>
        <w:t xml:space="preserve"> обављају на подручју општине Шипово као занатско - предузетничке </w:t>
      </w:r>
      <w:proofErr w:type="spellStart"/>
      <w:r w:rsidRPr="00155E87">
        <w:rPr>
          <w:lang w:val="sr-Cyrl-CS"/>
        </w:rPr>
        <w:t>дјелатности</w:t>
      </w:r>
      <w:proofErr w:type="spellEnd"/>
      <w:r w:rsidRPr="00155E87">
        <w:rPr>
          <w:lang w:val="sr-Cyrl-CS"/>
        </w:rPr>
        <w:t xml:space="preserve"> (у даљем тексту: предузетници) и њихови издвојени пословни простори на подручју општине Шипово.</w:t>
      </w:r>
    </w:p>
    <w:p w:rsidR="00155E87" w:rsidRPr="00155E87" w:rsidRDefault="00155E87" w:rsidP="00155E87">
      <w:pPr>
        <w:numPr>
          <w:ilvl w:val="0"/>
          <w:numId w:val="25"/>
        </w:numPr>
        <w:spacing w:line="276" w:lineRule="auto"/>
        <w:ind w:firstLine="0"/>
        <w:contextualSpacing/>
        <w:jc w:val="both"/>
        <w:rPr>
          <w:lang w:val="sr-Cyrl-CS"/>
        </w:rPr>
      </w:pPr>
      <w:r w:rsidRPr="00155E87">
        <w:rPr>
          <w:lang w:val="sr-Cyrl-CS"/>
        </w:rPr>
        <w:t xml:space="preserve">Износ комуналне таксе за истицање пословног имена за издвојене пословне јединице, односно издвојене пословне просторе, а који су саставни организациони </w:t>
      </w:r>
      <w:proofErr w:type="spellStart"/>
      <w:r w:rsidRPr="00155E87">
        <w:rPr>
          <w:lang w:val="sr-Cyrl-CS"/>
        </w:rPr>
        <w:t>дијелови</w:t>
      </w:r>
      <w:proofErr w:type="spellEnd"/>
      <w:r w:rsidRPr="00155E87">
        <w:rPr>
          <w:lang w:val="sr-Cyrl-CS"/>
        </w:rPr>
        <w:t xml:space="preserve"> правног лица или предузетника, чије је </w:t>
      </w:r>
      <w:proofErr w:type="spellStart"/>
      <w:r w:rsidRPr="00155E87">
        <w:rPr>
          <w:lang w:val="sr-Cyrl-CS"/>
        </w:rPr>
        <w:t>сједиште</w:t>
      </w:r>
      <w:proofErr w:type="spellEnd"/>
      <w:r w:rsidRPr="00155E87">
        <w:rPr>
          <w:lang w:val="sr-Cyrl-CS"/>
        </w:rPr>
        <w:t xml:space="preserve"> на подручју ове општине, одређују се у износу од 50% од утврђеног износа за правно лице или предузетника за сваку пословну јединицу.</w:t>
      </w:r>
    </w:p>
    <w:p w:rsidR="00155E87" w:rsidRPr="00155E87" w:rsidRDefault="00155E87" w:rsidP="00155E87">
      <w:pPr>
        <w:numPr>
          <w:ilvl w:val="0"/>
          <w:numId w:val="25"/>
        </w:numPr>
        <w:spacing w:line="276" w:lineRule="auto"/>
        <w:ind w:firstLine="0"/>
        <w:contextualSpacing/>
        <w:jc w:val="both"/>
        <w:rPr>
          <w:lang w:val="sr-Cyrl-CS"/>
        </w:rPr>
      </w:pPr>
      <w:r w:rsidRPr="00155E87">
        <w:rPr>
          <w:lang w:val="sr-Cyrl-CS"/>
        </w:rPr>
        <w:t>Обвезник комуналне таксе дужан је пријавити таксену обавезу најкасније до 31.марта текуће године, а уплату извршити најкасније до 30.јуна текуће године.</w:t>
      </w:r>
    </w:p>
    <w:p w:rsidR="00155E87" w:rsidRPr="00155E87" w:rsidRDefault="00155E87" w:rsidP="00155E87">
      <w:pPr>
        <w:numPr>
          <w:ilvl w:val="0"/>
          <w:numId w:val="25"/>
        </w:numPr>
        <w:spacing w:line="276" w:lineRule="auto"/>
        <w:ind w:firstLine="0"/>
        <w:contextualSpacing/>
        <w:jc w:val="both"/>
        <w:rPr>
          <w:lang w:val="sr-Cyrl-CS"/>
        </w:rPr>
      </w:pPr>
      <w:r w:rsidRPr="00155E87">
        <w:rPr>
          <w:lang w:val="sr-Cyrl-CS"/>
        </w:rPr>
        <w:t xml:space="preserve">Обвезник који у току текуће године региструје пословну </w:t>
      </w:r>
      <w:proofErr w:type="spellStart"/>
      <w:r w:rsidRPr="00155E87">
        <w:rPr>
          <w:lang w:val="sr-Cyrl-CS"/>
        </w:rPr>
        <w:t>дјелатност</w:t>
      </w:r>
      <w:proofErr w:type="spellEnd"/>
      <w:r w:rsidRPr="00155E87">
        <w:rPr>
          <w:lang w:val="sr-Cyrl-CS"/>
        </w:rPr>
        <w:t xml:space="preserve">, за коју се плаћа комунална такса из </w:t>
      </w:r>
      <w:proofErr w:type="spellStart"/>
      <w:r w:rsidRPr="00155E87">
        <w:rPr>
          <w:lang w:val="sr-Cyrl-CS"/>
        </w:rPr>
        <w:t>предходног</w:t>
      </w:r>
      <w:proofErr w:type="spellEnd"/>
      <w:r w:rsidRPr="00155E87">
        <w:rPr>
          <w:lang w:val="sr-Cyrl-CS"/>
        </w:rPr>
        <w:t xml:space="preserve"> члана ове Одлуке, дужан је у року од 15 дана од дана почетка обављања </w:t>
      </w:r>
      <w:proofErr w:type="spellStart"/>
      <w:r w:rsidRPr="00155E87">
        <w:rPr>
          <w:lang w:val="sr-Cyrl-CS"/>
        </w:rPr>
        <w:t>дјелатности</w:t>
      </w:r>
      <w:proofErr w:type="spellEnd"/>
      <w:r w:rsidRPr="00155E87">
        <w:rPr>
          <w:lang w:val="sr-Cyrl-CS"/>
        </w:rPr>
        <w:t xml:space="preserve">, пријавити таксену обавезу сразмјерно броју </w:t>
      </w:r>
      <w:proofErr w:type="spellStart"/>
      <w:r w:rsidRPr="00155E87">
        <w:rPr>
          <w:lang w:val="sr-Cyrl-CS"/>
        </w:rPr>
        <w:t>мјесеци</w:t>
      </w:r>
      <w:proofErr w:type="spellEnd"/>
      <w:r w:rsidRPr="00155E87">
        <w:rPr>
          <w:lang w:val="sr-Cyrl-CS"/>
        </w:rPr>
        <w:t xml:space="preserve"> до краја календарске године и уплатити  износ таксе најкасније до краја године.</w:t>
      </w:r>
    </w:p>
    <w:p w:rsidR="00155E87" w:rsidRPr="00155E87" w:rsidRDefault="00155E87" w:rsidP="00155E87">
      <w:pPr>
        <w:contextualSpacing/>
        <w:rPr>
          <w:lang w:val="sr-Cyrl-CS"/>
        </w:rPr>
      </w:pPr>
    </w:p>
    <w:p w:rsidR="00155E87" w:rsidRPr="00155E87" w:rsidRDefault="00155E87" w:rsidP="00155E87">
      <w:pPr>
        <w:contextualSpacing/>
        <w:rPr>
          <w:b/>
          <w:u w:val="single"/>
          <w:lang w:val="sr-Cyrl-CS"/>
        </w:rPr>
      </w:pPr>
      <w:r w:rsidRPr="00155E87">
        <w:rPr>
          <w:b/>
          <w:u w:val="single"/>
          <w:lang w:val="sr-Cyrl-CS"/>
        </w:rPr>
        <w:t>ТАРИФНИ БРОЈ 2</w:t>
      </w:r>
    </w:p>
    <w:p w:rsidR="00155E87" w:rsidRPr="00155E87" w:rsidRDefault="00155E87" w:rsidP="00155E87">
      <w:pPr>
        <w:contextualSpacing/>
        <w:rPr>
          <w:b/>
          <w:u w:val="single"/>
          <w:lang w:val="sr-Cyrl-CS"/>
        </w:rPr>
      </w:pPr>
    </w:p>
    <w:p w:rsidR="00155E87" w:rsidRPr="00155E87" w:rsidRDefault="00155E87" w:rsidP="00155E87">
      <w:pPr>
        <w:contextualSpacing/>
        <w:jc w:val="both"/>
        <w:rPr>
          <w:lang w:val="sr-Cyrl-CS"/>
        </w:rPr>
      </w:pPr>
      <w:r w:rsidRPr="00155E87">
        <w:rPr>
          <w:b/>
          <w:lang w:val="ru-RU"/>
        </w:rPr>
        <w:t>1</w:t>
      </w:r>
      <w:r w:rsidRPr="00155E87">
        <w:rPr>
          <w:lang w:val="sr-Cyrl-CS"/>
        </w:rPr>
        <w:t>. За извођење грађевинских радова који изискују раскопавање улица, заштитног појаса улице, плочника и других јавних површина плаћа се комунална такса у износу и то:</w:t>
      </w:r>
    </w:p>
    <w:p w:rsidR="00155E87" w:rsidRPr="00155E87" w:rsidRDefault="00155E87" w:rsidP="00155E87">
      <w:pPr>
        <w:contextualSpacing/>
        <w:jc w:val="both"/>
        <w:rPr>
          <w:lang w:val="sr-Cyrl-CS"/>
        </w:rPr>
      </w:pPr>
      <w:r w:rsidRPr="00155E87">
        <w:rPr>
          <w:lang w:val="sr-Cyrl-CS"/>
        </w:rPr>
        <w:tab/>
        <w:t>1.За радове на подземним и надземним инсталацијама и сличним објектима по</w:t>
      </w:r>
    </w:p>
    <w:p w:rsidR="00155E87" w:rsidRPr="00155E87" w:rsidRDefault="00155E87" w:rsidP="00155E87">
      <w:pPr>
        <w:contextualSpacing/>
        <w:jc w:val="both"/>
        <w:rPr>
          <w:lang w:val="sr-Cyrl-CS"/>
        </w:rPr>
      </w:pPr>
      <w:r w:rsidRPr="00155E87">
        <w:rPr>
          <w:lang w:val="sr-Cyrl-CS"/>
        </w:rPr>
        <w:t xml:space="preserve">              1</w:t>
      </w:r>
      <w:r w:rsidRPr="00155E87">
        <w:t>m2</w:t>
      </w:r>
      <w:r w:rsidRPr="00155E87">
        <w:rPr>
          <w:lang w:val="sr-Cyrl-CS"/>
        </w:rPr>
        <w:t xml:space="preserve"> раскопане површине (паркови , улице, заштитног појаса улице, плочника, паркова и других јавних површина) плаћа се комунална такса  у износу од 10,00 КМ.</w:t>
      </w:r>
    </w:p>
    <w:p w:rsidR="00155E87" w:rsidRPr="00155E87" w:rsidRDefault="00155E87" w:rsidP="00155E87">
      <w:pPr>
        <w:contextualSpacing/>
        <w:jc w:val="both"/>
        <w:rPr>
          <w:lang w:val="sr-Cyrl-CS"/>
        </w:rPr>
      </w:pPr>
      <w:r w:rsidRPr="00155E87">
        <w:rPr>
          <w:lang w:val="sr-Cyrl-CS"/>
        </w:rPr>
        <w:tab/>
        <w:t>2. За заузимање 1</w:t>
      </w:r>
      <w:r w:rsidRPr="00155E87">
        <w:t>m2</w:t>
      </w:r>
      <w:r w:rsidRPr="00155E87">
        <w:rPr>
          <w:lang w:val="sr-Cyrl-CS"/>
        </w:rPr>
        <w:t xml:space="preserve"> јавне површине и тротоара за </w:t>
      </w:r>
      <w:proofErr w:type="spellStart"/>
      <w:r w:rsidRPr="00155E87">
        <w:rPr>
          <w:lang w:val="sr-Cyrl-CS"/>
        </w:rPr>
        <w:t>вријеме</w:t>
      </w:r>
      <w:proofErr w:type="spellEnd"/>
      <w:r w:rsidRPr="00155E87">
        <w:rPr>
          <w:lang w:val="sr-Cyrl-CS"/>
        </w:rPr>
        <w:t xml:space="preserve"> грађења плаћа се </w:t>
      </w:r>
    </w:p>
    <w:p w:rsidR="00155E87" w:rsidRPr="00155E87" w:rsidRDefault="00155E87" w:rsidP="00155E87">
      <w:pPr>
        <w:contextualSpacing/>
        <w:jc w:val="both"/>
      </w:pPr>
      <w:r w:rsidRPr="00155E87">
        <w:rPr>
          <w:lang w:val="sr-Cyrl-CS"/>
        </w:rPr>
        <w:t xml:space="preserve">               комунална такса у износу од 0,30 КМ/дневно.</w:t>
      </w:r>
    </w:p>
    <w:p w:rsidR="00155E87" w:rsidRPr="00155E87" w:rsidRDefault="00155E87" w:rsidP="00155E87">
      <w:pPr>
        <w:contextualSpacing/>
        <w:jc w:val="both"/>
        <w:rPr>
          <w:lang w:val="sr-Cyrl-CS"/>
        </w:rPr>
      </w:pPr>
      <w:r w:rsidRPr="00155E87">
        <w:rPr>
          <w:b/>
          <w:lang w:val="ru-RU"/>
        </w:rPr>
        <w:t>2</w:t>
      </w:r>
      <w:r w:rsidRPr="00155E87">
        <w:rPr>
          <w:b/>
          <w:lang w:val="sr-Cyrl-CS"/>
        </w:rPr>
        <w:t>.</w:t>
      </w:r>
      <w:r w:rsidRPr="00155E87">
        <w:rPr>
          <w:lang w:val="sr-Cyrl-CS"/>
        </w:rPr>
        <w:t xml:space="preserve"> За привремено </w:t>
      </w:r>
      <w:proofErr w:type="spellStart"/>
      <w:r w:rsidRPr="00155E87">
        <w:rPr>
          <w:lang w:val="sr-Cyrl-CS"/>
        </w:rPr>
        <w:t>кориштење</w:t>
      </w:r>
      <w:proofErr w:type="spellEnd"/>
      <w:r w:rsidRPr="00155E87">
        <w:rPr>
          <w:lang w:val="sr-Cyrl-CS"/>
        </w:rPr>
        <w:t xml:space="preserve"> јавних површина у сврху излагања награда у вези са разним наградним играма (аутомобили и слично) као и презентација производа, само у првој </w:t>
      </w:r>
      <w:r w:rsidRPr="00155E87">
        <w:rPr>
          <w:lang w:val="sr-Cyrl-CS"/>
        </w:rPr>
        <w:lastRenderedPageBreak/>
        <w:t>зони утврђује се дневно комунална такса за један дан по 1</w:t>
      </w:r>
      <w:r w:rsidRPr="00155E87">
        <w:t>m2</w:t>
      </w:r>
      <w:r w:rsidRPr="00155E87">
        <w:rPr>
          <w:lang w:val="sr-Cyrl-CS"/>
        </w:rPr>
        <w:t xml:space="preserve"> у износу од 5,00 КМ/ дневно.</w:t>
      </w:r>
    </w:p>
    <w:p w:rsidR="00155E87" w:rsidRPr="00155E87" w:rsidRDefault="00155E87" w:rsidP="00155E87">
      <w:pPr>
        <w:contextualSpacing/>
        <w:jc w:val="both"/>
        <w:rPr>
          <w:lang w:val="sr-Cyrl-CS"/>
        </w:rPr>
      </w:pPr>
      <w:r w:rsidRPr="00155E87">
        <w:rPr>
          <w:b/>
          <w:lang w:val="ru-RU"/>
        </w:rPr>
        <w:t>3</w:t>
      </w:r>
      <w:r w:rsidRPr="00155E87">
        <w:rPr>
          <w:b/>
          <w:lang w:val="sr-Cyrl-CS"/>
        </w:rPr>
        <w:t>.</w:t>
      </w:r>
      <w:r w:rsidRPr="00155E87">
        <w:rPr>
          <w:lang w:val="sr-Cyrl-CS"/>
        </w:rPr>
        <w:t xml:space="preserve"> За коришћење слободних површина за кампове, постављање шатора или других објеката привременог карактера, као и </w:t>
      </w:r>
      <w:proofErr w:type="spellStart"/>
      <w:r w:rsidRPr="00155E87">
        <w:rPr>
          <w:lang w:val="sr-Cyrl-CS"/>
        </w:rPr>
        <w:t>картинг</w:t>
      </w:r>
      <w:proofErr w:type="spellEnd"/>
      <w:r w:rsidRPr="00155E87">
        <w:rPr>
          <w:lang w:val="sr-Cyrl-CS"/>
        </w:rPr>
        <w:t xml:space="preserve"> стаза, забавних паркова и циркуса на зато одређеним </w:t>
      </w:r>
      <w:proofErr w:type="spellStart"/>
      <w:r w:rsidRPr="00155E87">
        <w:rPr>
          <w:lang w:val="sr-Cyrl-CS"/>
        </w:rPr>
        <w:t>мјестима</w:t>
      </w:r>
      <w:proofErr w:type="spellEnd"/>
      <w:r w:rsidRPr="00155E87">
        <w:rPr>
          <w:lang w:val="sr-Cyrl-CS"/>
        </w:rPr>
        <w:t xml:space="preserve"> утврђује се комунална такса у износу од 1,00 КМ/1</w:t>
      </w:r>
      <w:r w:rsidRPr="00155E87">
        <w:t>m2</w:t>
      </w:r>
      <w:r w:rsidRPr="00155E87">
        <w:rPr>
          <w:lang w:val="sr-Cyrl-CS"/>
        </w:rPr>
        <w:t xml:space="preserve"> заузете површине дневно.</w:t>
      </w:r>
    </w:p>
    <w:p w:rsidR="00155E87" w:rsidRPr="00155E87" w:rsidRDefault="00155E87" w:rsidP="00155E87">
      <w:pPr>
        <w:contextualSpacing/>
        <w:jc w:val="both"/>
        <w:rPr>
          <w:lang w:val="sr-Cyrl-CS"/>
        </w:rPr>
      </w:pPr>
      <w:r w:rsidRPr="00155E87">
        <w:rPr>
          <w:b/>
          <w:lang w:val="ru-RU"/>
        </w:rPr>
        <w:t>4</w:t>
      </w:r>
      <w:r w:rsidRPr="00155E87">
        <w:rPr>
          <w:b/>
          <w:lang w:val="sr-Cyrl-CS"/>
        </w:rPr>
        <w:t>.</w:t>
      </w:r>
      <w:r w:rsidRPr="00155E87">
        <w:rPr>
          <w:lang w:val="sr-Cyrl-CS"/>
        </w:rPr>
        <w:t xml:space="preserve"> За </w:t>
      </w:r>
      <w:proofErr w:type="spellStart"/>
      <w:r w:rsidRPr="00155E87">
        <w:rPr>
          <w:lang w:val="sr-Cyrl-CS"/>
        </w:rPr>
        <w:t>кориштење</w:t>
      </w:r>
      <w:proofErr w:type="spellEnd"/>
      <w:r w:rsidRPr="00155E87">
        <w:rPr>
          <w:lang w:val="sr-Cyrl-CS"/>
        </w:rPr>
        <w:t xml:space="preserve"> јавних површина за постављање шатора и штандова за продају или привремену другу употребу приликом одржавања манифестација забавног карактера утврђује се комунална такса у износу:</w:t>
      </w:r>
    </w:p>
    <w:p w:rsidR="00155E87" w:rsidRPr="00155E87" w:rsidRDefault="00155E87" w:rsidP="00155E87">
      <w:pPr>
        <w:contextualSpacing/>
        <w:jc w:val="both"/>
        <w:rPr>
          <w:lang w:val="sr-Cyrl-CS"/>
        </w:rPr>
      </w:pPr>
      <w:r w:rsidRPr="00155E87">
        <w:rPr>
          <w:lang w:val="sr-Cyrl-CS"/>
        </w:rPr>
        <w:tab/>
        <w:t>- За шаторе – 1,00 КМ/1</w:t>
      </w:r>
      <w:r w:rsidRPr="00155E87">
        <w:t>m2</w:t>
      </w:r>
      <w:r w:rsidRPr="00155E87">
        <w:rPr>
          <w:lang w:val="sr-Cyrl-CS"/>
        </w:rPr>
        <w:t xml:space="preserve"> заузете површине</w:t>
      </w:r>
    </w:p>
    <w:p w:rsidR="00155E87" w:rsidRPr="00155E87" w:rsidRDefault="00155E87" w:rsidP="00155E87">
      <w:pPr>
        <w:contextualSpacing/>
        <w:jc w:val="both"/>
        <w:rPr>
          <w:lang w:val="sr-Cyrl-CS"/>
        </w:rPr>
      </w:pPr>
      <w:r w:rsidRPr="00155E87">
        <w:rPr>
          <w:lang w:val="sr-Cyrl-CS"/>
        </w:rPr>
        <w:tab/>
        <w:t>-</w:t>
      </w:r>
      <w:r w:rsidRPr="00155E87">
        <w:t xml:space="preserve"> За штандове – 5,00 KM/</w:t>
      </w:r>
      <w:r w:rsidRPr="00155E87">
        <w:rPr>
          <w:lang w:val="sr-Cyrl-CS"/>
        </w:rPr>
        <w:t>1</w:t>
      </w:r>
      <w:r w:rsidRPr="00155E87">
        <w:t>m2</w:t>
      </w:r>
      <w:r w:rsidRPr="00155E87">
        <w:rPr>
          <w:lang w:val="sr-Cyrl-CS"/>
        </w:rPr>
        <w:t xml:space="preserve"> заузете површине.</w:t>
      </w:r>
    </w:p>
    <w:p w:rsidR="00155E87" w:rsidRPr="00155E87" w:rsidRDefault="00155E87" w:rsidP="00155E87">
      <w:pPr>
        <w:contextualSpacing/>
        <w:jc w:val="both"/>
        <w:rPr>
          <w:lang w:val="sr-Cyrl-CS"/>
        </w:rPr>
      </w:pPr>
      <w:r w:rsidRPr="00155E87">
        <w:rPr>
          <w:b/>
          <w:lang w:val="sr-Cyrl-CS"/>
        </w:rPr>
        <w:t xml:space="preserve"> </w:t>
      </w:r>
      <w:r w:rsidRPr="00155E87">
        <w:rPr>
          <w:b/>
          <w:lang w:val="ru-RU"/>
        </w:rPr>
        <w:t>5</w:t>
      </w:r>
      <w:r w:rsidRPr="00155E87">
        <w:rPr>
          <w:b/>
          <w:lang w:val="sr-Cyrl-CS"/>
        </w:rPr>
        <w:t>.</w:t>
      </w:r>
      <w:r w:rsidRPr="00155E87">
        <w:rPr>
          <w:lang w:val="sr-Cyrl-CS"/>
        </w:rPr>
        <w:t xml:space="preserve"> За </w:t>
      </w:r>
      <w:proofErr w:type="spellStart"/>
      <w:r w:rsidRPr="00155E87">
        <w:rPr>
          <w:lang w:val="sr-Cyrl-CS"/>
        </w:rPr>
        <w:t>кориштење</w:t>
      </w:r>
      <w:proofErr w:type="spellEnd"/>
      <w:r w:rsidRPr="00155E87">
        <w:rPr>
          <w:lang w:val="sr-Cyrl-CS"/>
        </w:rPr>
        <w:t xml:space="preserve"> слободних површина за потребе одржавања корида, косидбе и зборова ( изузев у кругу </w:t>
      </w:r>
      <w:proofErr w:type="spellStart"/>
      <w:r w:rsidRPr="00155E87">
        <w:rPr>
          <w:lang w:val="sr-Cyrl-CS"/>
        </w:rPr>
        <w:t>вјерских</w:t>
      </w:r>
      <w:proofErr w:type="spellEnd"/>
      <w:r w:rsidRPr="00155E87">
        <w:rPr>
          <w:lang w:val="sr-Cyrl-CS"/>
        </w:rPr>
        <w:t xml:space="preserve"> објеката) организатор плаћа дневну комуналну таксу у износу од 500,00 КМ.</w:t>
      </w:r>
    </w:p>
    <w:p w:rsidR="00155E87" w:rsidRPr="00155E87" w:rsidRDefault="00155E87" w:rsidP="00155E87">
      <w:pPr>
        <w:contextualSpacing/>
        <w:jc w:val="both"/>
        <w:rPr>
          <w:lang w:val="sr-Cyrl-CS"/>
        </w:rPr>
      </w:pPr>
      <w:r w:rsidRPr="00155E87">
        <w:rPr>
          <w:b/>
          <w:lang w:val="ru-RU"/>
        </w:rPr>
        <w:t>6</w:t>
      </w:r>
      <w:r w:rsidRPr="00155E87">
        <w:rPr>
          <w:b/>
          <w:lang w:val="sr-Cyrl-CS"/>
        </w:rPr>
        <w:t>.</w:t>
      </w:r>
      <w:r w:rsidRPr="00155E87">
        <w:rPr>
          <w:lang w:val="sr-Cyrl-CS"/>
        </w:rPr>
        <w:t xml:space="preserve"> За привремено </w:t>
      </w:r>
      <w:proofErr w:type="spellStart"/>
      <w:r w:rsidRPr="00155E87">
        <w:rPr>
          <w:lang w:val="sr-Cyrl-CS"/>
        </w:rPr>
        <w:t>кориштење</w:t>
      </w:r>
      <w:proofErr w:type="spellEnd"/>
      <w:r w:rsidRPr="00155E87">
        <w:rPr>
          <w:lang w:val="sr-Cyrl-CS"/>
        </w:rPr>
        <w:t xml:space="preserve"> јавне површине у сврху промотивних активности и оглашавања, изузев промотивних активности и оглашавања у хуманитарне и добротворне сврхе, (</w:t>
      </w:r>
      <w:proofErr w:type="spellStart"/>
      <w:r w:rsidRPr="00155E87">
        <w:rPr>
          <w:lang w:val="sr-Cyrl-CS"/>
        </w:rPr>
        <w:t>штандови,столови</w:t>
      </w:r>
      <w:proofErr w:type="spellEnd"/>
      <w:r w:rsidRPr="00155E87">
        <w:rPr>
          <w:lang w:val="sr-Cyrl-CS"/>
        </w:rPr>
        <w:t xml:space="preserve"> и сл.) плаћа се дневно по 1</w:t>
      </w:r>
      <w:r w:rsidRPr="00155E87">
        <w:t>m²</w:t>
      </w:r>
      <w:r w:rsidRPr="00155E87">
        <w:rPr>
          <w:lang w:val="sr-Cyrl-CS"/>
        </w:rPr>
        <w:t xml:space="preserve"> комунална такса у износу од 20,00 КМ.</w:t>
      </w:r>
    </w:p>
    <w:p w:rsidR="00155E87" w:rsidRPr="00155E87" w:rsidRDefault="00155E87" w:rsidP="00155E87">
      <w:pPr>
        <w:contextualSpacing/>
        <w:jc w:val="both"/>
        <w:rPr>
          <w:lang w:val="sr-Cyrl-CS"/>
        </w:rPr>
      </w:pPr>
    </w:p>
    <w:p w:rsidR="00155E87" w:rsidRPr="00155E87" w:rsidRDefault="00155E87" w:rsidP="00155E87">
      <w:pPr>
        <w:contextualSpacing/>
        <w:rPr>
          <w:lang w:val="sr-Cyrl-CS"/>
        </w:rPr>
      </w:pPr>
    </w:p>
    <w:p w:rsidR="00155E87" w:rsidRPr="00155E87" w:rsidRDefault="00155E87" w:rsidP="00155E87">
      <w:pPr>
        <w:contextualSpacing/>
        <w:rPr>
          <w:lang w:val="sr-Cyrl-CS"/>
        </w:rPr>
      </w:pPr>
      <w:r w:rsidRPr="00155E87">
        <w:rPr>
          <w:lang w:val="sr-Cyrl-CS"/>
        </w:rPr>
        <w:t>НАПОМЕНА:</w:t>
      </w:r>
    </w:p>
    <w:p w:rsidR="00155E87" w:rsidRPr="00155E87" w:rsidRDefault="00155E87" w:rsidP="00155E87">
      <w:pPr>
        <w:contextualSpacing/>
        <w:rPr>
          <w:lang w:val="sr-Cyrl-CS"/>
        </w:rPr>
      </w:pPr>
    </w:p>
    <w:p w:rsidR="00155E87" w:rsidRPr="00155E87" w:rsidRDefault="00155E87" w:rsidP="00155E87">
      <w:pPr>
        <w:ind w:left="1005"/>
        <w:contextualSpacing/>
        <w:jc w:val="both"/>
        <w:rPr>
          <w:lang w:val="sr-Cyrl-CS"/>
        </w:rPr>
      </w:pPr>
      <w:r w:rsidRPr="00155E87">
        <w:rPr>
          <w:lang w:val="sr-Cyrl-CS"/>
        </w:rPr>
        <w:t xml:space="preserve">Таксу из овог тарифног броја плаћа физичко или правно лице које користи право по основу одлуке, по одобрењу </w:t>
      </w:r>
      <w:proofErr w:type="spellStart"/>
      <w:r w:rsidRPr="00155E87">
        <w:rPr>
          <w:lang w:val="sr-Cyrl-CS"/>
        </w:rPr>
        <w:t>Одјељења</w:t>
      </w:r>
      <w:proofErr w:type="spellEnd"/>
      <w:r w:rsidRPr="00155E87">
        <w:rPr>
          <w:lang w:val="sr-Cyrl-CS"/>
        </w:rPr>
        <w:t xml:space="preserve"> за просторно уређење и стамбено комуналне послове. Одобрењем се истовремено утврђује и висина комуналне</w:t>
      </w:r>
      <w:r w:rsidRPr="00155E87">
        <w:t xml:space="preserve"> </w:t>
      </w:r>
      <w:r w:rsidRPr="00155E87">
        <w:rPr>
          <w:lang w:val="sr-Cyrl-CS"/>
        </w:rPr>
        <w:t>таксе за обвезника плаћања комуналне таксе.</w:t>
      </w:r>
    </w:p>
    <w:p w:rsidR="00155E87" w:rsidRPr="00155E87" w:rsidRDefault="00155E87" w:rsidP="00155E87">
      <w:pPr>
        <w:numPr>
          <w:ilvl w:val="0"/>
          <w:numId w:val="26"/>
        </w:numPr>
        <w:spacing w:line="276" w:lineRule="auto"/>
        <w:ind w:firstLine="0"/>
        <w:contextualSpacing/>
        <w:jc w:val="both"/>
        <w:rPr>
          <w:lang w:val="sr-Cyrl-CS"/>
        </w:rPr>
      </w:pPr>
      <w:r w:rsidRPr="00155E87">
        <w:rPr>
          <w:lang w:val="sr-Cyrl-CS"/>
        </w:rPr>
        <w:t>За одређивање висине комуналне таксе на територији општине</w:t>
      </w:r>
      <w:r w:rsidRPr="00155E87">
        <w:rPr>
          <w:color w:val="FF0000"/>
          <w:lang w:val="sr-Cyrl-CS"/>
        </w:rPr>
        <w:t xml:space="preserve"> </w:t>
      </w:r>
      <w:r w:rsidRPr="00155E87">
        <w:rPr>
          <w:lang w:val="sr-Cyrl-CS"/>
        </w:rPr>
        <w:t>Шипово, а које су у зависности од зоне, исте су одређене Одлуком о грађевинском земљишту.</w:t>
      </w:r>
    </w:p>
    <w:p w:rsidR="00155E87" w:rsidRPr="00155E87" w:rsidRDefault="00155E87" w:rsidP="00155E87">
      <w:pPr>
        <w:numPr>
          <w:ilvl w:val="0"/>
          <w:numId w:val="26"/>
        </w:numPr>
        <w:spacing w:line="276" w:lineRule="auto"/>
        <w:ind w:firstLine="0"/>
        <w:contextualSpacing/>
        <w:jc w:val="both"/>
        <w:rPr>
          <w:lang w:val="sr-Cyrl-CS"/>
        </w:rPr>
      </w:pPr>
      <w:r w:rsidRPr="00155E87">
        <w:rPr>
          <w:lang w:val="sr-Cyrl-CS"/>
        </w:rPr>
        <w:t xml:space="preserve">Комунална такса по основу тачке </w:t>
      </w:r>
      <w:r w:rsidRPr="00155E87">
        <w:rPr>
          <w:lang w:val="ru-RU"/>
        </w:rPr>
        <w:t>1</w:t>
      </w:r>
      <w:r w:rsidRPr="00155E87">
        <w:rPr>
          <w:lang w:val="sr-Cyrl-CS"/>
        </w:rPr>
        <w:t xml:space="preserve">.плаћа се од дана пријаве извођења радова, а за тачке </w:t>
      </w:r>
      <w:r w:rsidRPr="00155E87">
        <w:rPr>
          <w:lang w:val="ru-RU"/>
        </w:rPr>
        <w:t>2</w:t>
      </w:r>
      <w:r w:rsidRPr="00155E87">
        <w:rPr>
          <w:lang w:val="sr-Cyrl-CS"/>
        </w:rPr>
        <w:t>.,</w:t>
      </w:r>
      <w:r w:rsidRPr="00155E87">
        <w:rPr>
          <w:lang w:val="ru-RU"/>
        </w:rPr>
        <w:t>3</w:t>
      </w:r>
      <w:r w:rsidRPr="00155E87">
        <w:rPr>
          <w:lang w:val="sr-Cyrl-CS"/>
        </w:rPr>
        <w:t>.,</w:t>
      </w:r>
      <w:r w:rsidRPr="00155E87">
        <w:rPr>
          <w:lang w:val="ru-RU"/>
        </w:rPr>
        <w:t xml:space="preserve">4 </w:t>
      </w:r>
      <w:r w:rsidRPr="00155E87">
        <w:rPr>
          <w:lang w:val="sr-Cyrl-CS"/>
        </w:rPr>
        <w:t xml:space="preserve">и.,5.  приликом издавања одобрења за привремено </w:t>
      </w:r>
      <w:proofErr w:type="spellStart"/>
      <w:r w:rsidRPr="00155E87">
        <w:rPr>
          <w:lang w:val="sr-Cyrl-CS"/>
        </w:rPr>
        <w:t>кориштење</w:t>
      </w:r>
      <w:proofErr w:type="spellEnd"/>
      <w:r w:rsidRPr="00155E87">
        <w:rPr>
          <w:lang w:val="sr-Cyrl-CS"/>
        </w:rPr>
        <w:t xml:space="preserve"> јавне површине.</w:t>
      </w:r>
    </w:p>
    <w:p w:rsidR="00155E87" w:rsidRPr="00155E87" w:rsidRDefault="00155E87" w:rsidP="00155E87">
      <w:pPr>
        <w:numPr>
          <w:ilvl w:val="0"/>
          <w:numId w:val="26"/>
        </w:numPr>
        <w:spacing w:line="276" w:lineRule="auto"/>
        <w:ind w:firstLine="0"/>
        <w:contextualSpacing/>
        <w:jc w:val="both"/>
        <w:rPr>
          <w:lang w:val="sr-Cyrl-CS"/>
        </w:rPr>
      </w:pPr>
      <w:r w:rsidRPr="00155E87">
        <w:rPr>
          <w:lang w:val="sr-Cyrl-CS"/>
        </w:rPr>
        <w:t>Обавеза плаћања таксе из тачке 1.овог тарифног броја не односи се на прекопавање саобраћајница у случају када се ради о изградњи секундарне и примарне водоводне и канализационе мреже која се полаже дужином улице.</w:t>
      </w:r>
    </w:p>
    <w:p w:rsidR="00155E87" w:rsidRPr="00155E87" w:rsidRDefault="00155E87" w:rsidP="00155E87">
      <w:pPr>
        <w:contextualSpacing/>
        <w:rPr>
          <w:lang w:val="sr-Cyrl-CS"/>
        </w:rPr>
      </w:pPr>
    </w:p>
    <w:p w:rsidR="00155E87" w:rsidRPr="00155E87" w:rsidRDefault="00155E87" w:rsidP="00155E87">
      <w:pPr>
        <w:ind w:firstLine="720"/>
        <w:contextualSpacing/>
        <w:rPr>
          <w:lang w:val="sr-Cyrl-CS"/>
        </w:rPr>
      </w:pPr>
      <w:r w:rsidRPr="00155E87">
        <w:rPr>
          <w:b/>
          <w:u w:val="single"/>
          <w:lang w:val="sr-Cyrl-CS"/>
        </w:rPr>
        <w:t>ТАРИФНИ БРОЈ 3</w:t>
      </w:r>
    </w:p>
    <w:p w:rsidR="00155E87" w:rsidRPr="00155E87" w:rsidRDefault="00155E87" w:rsidP="00155E87">
      <w:pPr>
        <w:ind w:firstLine="720"/>
        <w:contextualSpacing/>
        <w:jc w:val="both"/>
        <w:rPr>
          <w:lang w:val="sr-Cyrl-CS"/>
        </w:rPr>
      </w:pPr>
    </w:p>
    <w:p w:rsidR="00155E87" w:rsidRPr="00155E87" w:rsidRDefault="00155E87" w:rsidP="00155E87">
      <w:pPr>
        <w:ind w:firstLine="720"/>
        <w:contextualSpacing/>
        <w:jc w:val="both"/>
        <w:rPr>
          <w:lang w:val="sr-Cyrl-CS"/>
        </w:rPr>
      </w:pPr>
      <w:r w:rsidRPr="00155E87">
        <w:rPr>
          <w:lang w:val="sr-Cyrl-CS"/>
        </w:rPr>
        <w:t>За приређивање музичког програма, односно држања музике уживо у угоститељским објектима, укључујући и терасе и баште угоститељских објеката утврђује се комунална такса у износу од 10,00 КМ по једном дану.</w:t>
      </w:r>
    </w:p>
    <w:p w:rsidR="00155E87" w:rsidRPr="00155E87" w:rsidRDefault="00155E87" w:rsidP="00155E87">
      <w:pPr>
        <w:contextualSpacing/>
        <w:rPr>
          <w:lang w:val="sr-Cyrl-CS"/>
        </w:rPr>
      </w:pPr>
    </w:p>
    <w:p w:rsidR="00155E87" w:rsidRPr="00155E87" w:rsidRDefault="00155E87" w:rsidP="005E3197">
      <w:pPr>
        <w:ind w:firstLine="720"/>
        <w:contextualSpacing/>
        <w:rPr>
          <w:lang w:val="sr-Cyrl-CS"/>
        </w:rPr>
      </w:pPr>
      <w:r w:rsidRPr="00155E87">
        <w:rPr>
          <w:lang w:val="sr-Cyrl-CS"/>
        </w:rPr>
        <w:t>НАПОМЕНА:</w:t>
      </w:r>
    </w:p>
    <w:p w:rsidR="00155E87" w:rsidRPr="00155E87" w:rsidRDefault="00155E87" w:rsidP="00155E87">
      <w:pPr>
        <w:spacing w:line="276" w:lineRule="auto"/>
        <w:ind w:left="284"/>
        <w:contextualSpacing/>
        <w:jc w:val="both"/>
        <w:rPr>
          <w:color w:val="FF0000"/>
          <w:lang w:val="sr-Cyrl-CS"/>
        </w:rPr>
      </w:pPr>
      <w:r w:rsidRPr="00155E87">
        <w:rPr>
          <w:lang w:val="sr-Cyrl-CS"/>
        </w:rPr>
        <w:t xml:space="preserve">Таксу за приређивање музичког програма – музике уживо утврђује се посебним </w:t>
      </w:r>
      <w:proofErr w:type="spellStart"/>
      <w:r w:rsidRPr="00155E87">
        <w:rPr>
          <w:lang w:val="sr-Cyrl-CS"/>
        </w:rPr>
        <w:t>рјешењем</w:t>
      </w:r>
      <w:proofErr w:type="spellEnd"/>
      <w:r w:rsidRPr="00155E87">
        <w:rPr>
          <w:lang w:val="sr-Cyrl-CS"/>
        </w:rPr>
        <w:t xml:space="preserve"> </w:t>
      </w:r>
      <w:proofErr w:type="spellStart"/>
      <w:r w:rsidRPr="00155E87">
        <w:rPr>
          <w:lang w:val="sr-Cyrl-CS"/>
        </w:rPr>
        <w:t>Одјељења</w:t>
      </w:r>
      <w:proofErr w:type="spellEnd"/>
      <w:r w:rsidRPr="00155E87">
        <w:rPr>
          <w:lang w:val="sr-Cyrl-CS"/>
        </w:rPr>
        <w:t xml:space="preserve"> за просторно уређење и стамбено комуналне послове.</w:t>
      </w:r>
    </w:p>
    <w:p w:rsidR="00155E87" w:rsidRPr="00155E87" w:rsidRDefault="00155E87" w:rsidP="00155E87">
      <w:pPr>
        <w:spacing w:line="276" w:lineRule="auto"/>
        <w:ind w:left="284"/>
        <w:contextualSpacing/>
        <w:jc w:val="both"/>
        <w:rPr>
          <w:lang w:val="sr-Cyrl-CS"/>
        </w:rPr>
      </w:pPr>
      <w:r w:rsidRPr="00155E87">
        <w:rPr>
          <w:lang w:val="sr-Cyrl-CS"/>
        </w:rPr>
        <w:t xml:space="preserve">Обвезник комуналне таксе по основу овог тарифног броја плаћа </w:t>
      </w:r>
      <w:proofErr w:type="spellStart"/>
      <w:r w:rsidRPr="00155E87">
        <w:rPr>
          <w:lang w:val="sr-Cyrl-CS"/>
        </w:rPr>
        <w:t>унапријед</w:t>
      </w:r>
      <w:proofErr w:type="spellEnd"/>
      <w:r w:rsidRPr="00155E87">
        <w:rPr>
          <w:lang w:val="sr-Cyrl-CS"/>
        </w:rPr>
        <w:t xml:space="preserve"> за један </w:t>
      </w:r>
      <w:proofErr w:type="spellStart"/>
      <w:r w:rsidRPr="00155E87">
        <w:rPr>
          <w:lang w:val="sr-Cyrl-CS"/>
        </w:rPr>
        <w:t>мјесец</w:t>
      </w:r>
      <w:proofErr w:type="spellEnd"/>
      <w:r w:rsidRPr="00155E87">
        <w:rPr>
          <w:lang w:val="sr-Cyrl-CS"/>
        </w:rPr>
        <w:t>.</w:t>
      </w:r>
    </w:p>
    <w:p w:rsidR="00155E87" w:rsidRPr="00440654" w:rsidRDefault="00440654" w:rsidP="00155E87">
      <w:pPr>
        <w:rPr>
          <w:lang w:val="bs-Cyrl-BA"/>
        </w:rPr>
      </w:pPr>
      <w:r>
        <w:rPr>
          <w:lang w:val="bs-Cyrl-BA"/>
        </w:rPr>
        <w:t>________________________________________________________________________</w:t>
      </w:r>
    </w:p>
    <w:p w:rsidR="009E3AFC" w:rsidRDefault="009E3AFC" w:rsidP="00363F50">
      <w:pPr>
        <w:rPr>
          <w:lang w:val="bs-Cyrl-BA" w:bidi="en-US"/>
        </w:rPr>
      </w:pPr>
    </w:p>
    <w:p w:rsidR="009E3AFC" w:rsidRPr="00440654" w:rsidRDefault="009E3AFC" w:rsidP="00363F50">
      <w:pPr>
        <w:rPr>
          <w:lang w:val="bs-Cyrl-BA" w:bidi="en-US"/>
        </w:rPr>
      </w:pPr>
    </w:p>
    <w:p w:rsidR="00155E87" w:rsidRPr="00440654" w:rsidRDefault="00155E87" w:rsidP="00155E87">
      <w:pPr>
        <w:pStyle w:val="NoSpacing"/>
        <w:rPr>
          <w:rFonts w:ascii="Times New Roman" w:hAnsi="Times New Roman"/>
          <w:sz w:val="24"/>
          <w:szCs w:val="24"/>
          <w:lang w:val="bs-Cyrl-BA" w:eastAsia="sr-Latn-CS"/>
        </w:rPr>
      </w:pPr>
      <w:r w:rsidRPr="00440654">
        <w:rPr>
          <w:rFonts w:ascii="Times New Roman" w:hAnsi="Times New Roman"/>
          <w:sz w:val="24"/>
          <w:szCs w:val="24"/>
          <w:lang w:eastAsia="sr-Latn-CS"/>
        </w:rPr>
        <w:t>РЕПУБЛИКА  СРПСКА</w:t>
      </w:r>
      <w:r w:rsidRPr="00440654">
        <w:rPr>
          <w:rFonts w:ascii="Times New Roman" w:hAnsi="Times New Roman"/>
          <w:sz w:val="24"/>
          <w:szCs w:val="24"/>
          <w:lang w:val="bs-Cyrl-BA" w:eastAsia="sr-Latn-CS"/>
        </w:rPr>
        <w:t xml:space="preserve">                                                                     </w:t>
      </w:r>
    </w:p>
    <w:p w:rsidR="00155E87" w:rsidRPr="00440654" w:rsidRDefault="00155E87" w:rsidP="00155E87">
      <w:pPr>
        <w:pStyle w:val="NoSpacing"/>
        <w:rPr>
          <w:rFonts w:ascii="Times New Roman" w:hAnsi="Times New Roman"/>
          <w:sz w:val="24"/>
          <w:szCs w:val="24"/>
          <w:lang w:eastAsia="sr-Latn-CS"/>
        </w:rPr>
      </w:pPr>
      <w:r w:rsidRPr="00440654">
        <w:rPr>
          <w:rFonts w:ascii="Times New Roman" w:hAnsi="Times New Roman"/>
          <w:sz w:val="24"/>
          <w:szCs w:val="24"/>
          <w:lang w:eastAsia="sr-Latn-CS"/>
        </w:rPr>
        <w:t>ОПШТИНА ШИПОВО</w:t>
      </w:r>
    </w:p>
    <w:p w:rsidR="00155E87" w:rsidRPr="00440654" w:rsidRDefault="00155E87" w:rsidP="00155E87">
      <w:pPr>
        <w:pStyle w:val="NoSpacing"/>
        <w:rPr>
          <w:rFonts w:ascii="Times New Roman" w:hAnsi="Times New Roman"/>
          <w:sz w:val="24"/>
          <w:szCs w:val="24"/>
          <w:lang w:eastAsia="sr-Latn-CS"/>
        </w:rPr>
      </w:pPr>
      <w:r w:rsidRPr="00440654">
        <w:rPr>
          <w:rFonts w:ascii="Times New Roman" w:hAnsi="Times New Roman"/>
          <w:sz w:val="24"/>
          <w:szCs w:val="24"/>
          <w:lang w:eastAsia="sr-Latn-CS"/>
        </w:rPr>
        <w:t>СКУПШТИНА ОПШТИНЕ ШИПОВО</w:t>
      </w:r>
    </w:p>
    <w:p w:rsidR="00440654" w:rsidRPr="00440654" w:rsidRDefault="00155E87" w:rsidP="00155E87">
      <w:pPr>
        <w:pStyle w:val="NoSpacing"/>
        <w:rPr>
          <w:rFonts w:ascii="Times New Roman" w:hAnsi="Times New Roman"/>
          <w:sz w:val="24"/>
          <w:szCs w:val="24"/>
          <w:lang w:eastAsia="sr-Latn-CS"/>
        </w:rPr>
      </w:pPr>
      <w:r w:rsidRPr="00440654">
        <w:rPr>
          <w:rFonts w:ascii="Times New Roman" w:hAnsi="Times New Roman"/>
          <w:sz w:val="24"/>
          <w:szCs w:val="24"/>
          <w:lang w:eastAsia="sr-Latn-CS"/>
        </w:rPr>
        <w:t xml:space="preserve">БРОЈ: 02-020-109/18                                                                                                          </w:t>
      </w:r>
    </w:p>
    <w:p w:rsidR="00155E87" w:rsidRPr="00440654" w:rsidRDefault="00155E87" w:rsidP="00155E87">
      <w:pPr>
        <w:pStyle w:val="NoSpacing"/>
        <w:rPr>
          <w:rFonts w:ascii="Times New Roman" w:hAnsi="Times New Roman"/>
          <w:sz w:val="24"/>
          <w:szCs w:val="24"/>
          <w:lang w:val="bs-Cyrl-BA" w:eastAsia="sr-Latn-CS"/>
        </w:rPr>
      </w:pPr>
      <w:r w:rsidRPr="00440654">
        <w:rPr>
          <w:rFonts w:ascii="Times New Roman" w:hAnsi="Times New Roman"/>
          <w:sz w:val="24"/>
          <w:szCs w:val="24"/>
          <w:lang w:eastAsia="sr-Latn-CS"/>
        </w:rPr>
        <w:t xml:space="preserve"> ДАТУМ:</w:t>
      </w:r>
      <w:r w:rsidRPr="00440654">
        <w:rPr>
          <w:rFonts w:ascii="Times New Roman" w:hAnsi="Times New Roman"/>
          <w:sz w:val="24"/>
          <w:szCs w:val="24"/>
          <w:lang w:val="sr-Latn-BA" w:eastAsia="sr-Latn-CS"/>
        </w:rPr>
        <w:t xml:space="preserve"> 07.12.2018.</w:t>
      </w:r>
      <w:r w:rsidRPr="00440654">
        <w:rPr>
          <w:rFonts w:ascii="Times New Roman" w:hAnsi="Times New Roman"/>
          <w:sz w:val="24"/>
          <w:szCs w:val="24"/>
          <w:lang w:eastAsia="sr-Latn-CS"/>
        </w:rPr>
        <w:t xml:space="preserve"> годи</w:t>
      </w:r>
      <w:r w:rsidRPr="00440654">
        <w:rPr>
          <w:rFonts w:ascii="Times New Roman" w:hAnsi="Times New Roman"/>
          <w:sz w:val="24"/>
          <w:szCs w:val="24"/>
          <w:lang w:val="bs-Cyrl-BA" w:eastAsia="sr-Latn-CS"/>
        </w:rPr>
        <w:t>не</w:t>
      </w: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rPr>
      </w:pPr>
      <w:r w:rsidRPr="00440654">
        <w:rPr>
          <w:rFonts w:ascii="Times New Roman" w:hAnsi="Times New Roman"/>
          <w:sz w:val="24"/>
          <w:szCs w:val="24"/>
        </w:rPr>
        <w:t xml:space="preserve">На  основу </w:t>
      </w:r>
      <w:r w:rsidRPr="00440654">
        <w:rPr>
          <w:rFonts w:ascii="Times New Roman" w:hAnsi="Times New Roman"/>
          <w:sz w:val="24"/>
          <w:szCs w:val="24"/>
          <w:lang w:val="bs-Cyrl-BA"/>
        </w:rPr>
        <w:t xml:space="preserve"> члана 190.  Закона о општем управном поступку („Сл. гласник Републике Српске“, број: 13/02, 87/07,50/10 и 66/18), </w:t>
      </w:r>
      <w:r w:rsidRPr="00440654">
        <w:rPr>
          <w:rFonts w:ascii="Times New Roman" w:hAnsi="Times New Roman"/>
          <w:sz w:val="24"/>
          <w:szCs w:val="24"/>
          <w:lang w:val="sr-Cyrl-CS"/>
        </w:rPr>
        <w:t>члана 39. Закона о локалној самоуправи  /“Сл. гласник РС“, бр</w:t>
      </w:r>
      <w:r w:rsidRPr="00440654">
        <w:rPr>
          <w:rFonts w:ascii="Times New Roman" w:hAnsi="Times New Roman"/>
          <w:sz w:val="24"/>
          <w:szCs w:val="24"/>
        </w:rPr>
        <w:t>oj 97/16</w:t>
      </w:r>
      <w:r w:rsidRPr="00440654">
        <w:rPr>
          <w:rFonts w:ascii="Times New Roman" w:hAnsi="Times New Roman"/>
          <w:sz w:val="24"/>
          <w:szCs w:val="24"/>
          <w:lang w:val="sr-Cyrl-CS"/>
        </w:rPr>
        <w:t>/ и члана 36. Статута општине Шипово /“Сл. гласник општине Шипово“, бр</w:t>
      </w:r>
      <w:r w:rsidRPr="00440654">
        <w:rPr>
          <w:rFonts w:ascii="Times New Roman" w:hAnsi="Times New Roman"/>
          <w:sz w:val="24"/>
          <w:szCs w:val="24"/>
        </w:rPr>
        <w:t>o</w:t>
      </w:r>
      <w:r w:rsidRPr="00440654">
        <w:rPr>
          <w:rFonts w:ascii="Times New Roman" w:hAnsi="Times New Roman"/>
          <w:sz w:val="24"/>
          <w:szCs w:val="24"/>
          <w:lang w:val="sr-Cyrl-CS"/>
        </w:rPr>
        <w:t xml:space="preserve">ј 12/17/ , на својој </w:t>
      </w:r>
      <w:proofErr w:type="spellStart"/>
      <w:r w:rsidRPr="00440654">
        <w:rPr>
          <w:rFonts w:ascii="Times New Roman" w:hAnsi="Times New Roman"/>
          <w:sz w:val="24"/>
          <w:szCs w:val="24"/>
          <w:lang w:val="sr-Cyrl-CS"/>
        </w:rPr>
        <w:t>сједници</w:t>
      </w:r>
      <w:proofErr w:type="spellEnd"/>
      <w:r w:rsidRPr="00440654">
        <w:rPr>
          <w:rFonts w:ascii="Times New Roman" w:hAnsi="Times New Roman"/>
          <w:sz w:val="24"/>
          <w:szCs w:val="24"/>
          <w:lang w:val="sr-Cyrl-CS"/>
        </w:rPr>
        <w:t xml:space="preserve"> одржаној дана 07.12.2018.године, </w:t>
      </w:r>
      <w:proofErr w:type="spellStart"/>
      <w:r w:rsidRPr="00440654">
        <w:rPr>
          <w:rFonts w:ascii="Times New Roman" w:hAnsi="Times New Roman"/>
          <w:sz w:val="24"/>
          <w:szCs w:val="24"/>
          <w:lang w:val="sr-Cyrl-CS"/>
        </w:rPr>
        <w:t>донијела</w:t>
      </w:r>
      <w:proofErr w:type="spellEnd"/>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lang w:val="bs-Cyrl-BA"/>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rPr>
        <w:t xml:space="preserve"> </w:t>
      </w:r>
      <w:r w:rsidRPr="00440654">
        <w:rPr>
          <w:rFonts w:ascii="Times New Roman" w:hAnsi="Times New Roman"/>
          <w:sz w:val="24"/>
          <w:szCs w:val="24"/>
          <w:lang w:val="bs-Cyrl-BA"/>
        </w:rPr>
        <w:t xml:space="preserve">                                               Р Ј Е Ш Е Њ Е </w:t>
      </w: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rPr>
      </w:pPr>
      <w:r w:rsidRPr="00440654">
        <w:rPr>
          <w:rFonts w:ascii="Times New Roman" w:hAnsi="Times New Roman"/>
          <w:sz w:val="24"/>
          <w:szCs w:val="24"/>
        </w:rPr>
        <w:t xml:space="preserve">                                                            I </w:t>
      </w: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Cyrl-BA"/>
        </w:rPr>
        <w:t>Скупштина општине Шипово констатује да у спису предмета 14. сједнице одржане дана 06.11.2003. године нема доказа да је Скупштина донијела рјешење којим се на грађевинском земљишту –дио к.ч.37/1 у површини од 5910 м2 уписано у П.Л. број 298 К.О. Сарићи утврђује  правo власништва у корист АД „Јањ“  Шипово као градитеља зграде изграђене на том земљишту, број: 01-023-102/04 од 08.11.2004. године.</w:t>
      </w: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rPr>
      </w:pPr>
      <w:r w:rsidRPr="00440654">
        <w:rPr>
          <w:rFonts w:ascii="Times New Roman" w:hAnsi="Times New Roman"/>
          <w:sz w:val="24"/>
          <w:szCs w:val="24"/>
        </w:rPr>
        <w:t xml:space="preserve">                                                            II</w:t>
      </w: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Cyrl-BA"/>
        </w:rPr>
        <w:t xml:space="preserve"> Скупштина општине Шипово захтијева од  Правобранилаштва Републике Српске, сједиште Замјеника Бања Лука да  поднесe захтјев  Републичкој управи за геодетске  и имовинско-правне послове, Подручна јединица  Шипово да се поништи упис  у пописном катастру и катастру непокретности  да се  „Јањ“ а.д. Шипово води као посједник грађевинског земљишта из тачке 1. овог закључка, као и да се брише ранија укњижба права власништва у корист „Јањ“ а.д. Шипово, како је то наведено у тачки 3. Рјешења број: 01-023-102/04 од 08.11.2004. године.</w:t>
      </w:r>
    </w:p>
    <w:p w:rsidR="00155E87" w:rsidRPr="00440654" w:rsidRDefault="00155E87" w:rsidP="00155E87">
      <w:pPr>
        <w:pStyle w:val="NoSpacing"/>
        <w:rPr>
          <w:rFonts w:ascii="Times New Roman" w:hAnsi="Times New Roman"/>
          <w:sz w:val="24"/>
          <w:szCs w:val="24"/>
          <w:lang w:val="bs-Latn-BA"/>
        </w:rPr>
      </w:pPr>
      <w:r w:rsidRPr="00440654">
        <w:rPr>
          <w:rFonts w:ascii="Times New Roman" w:hAnsi="Times New Roman"/>
          <w:sz w:val="24"/>
          <w:szCs w:val="24"/>
          <w:lang w:val="bs-Latn-BA"/>
        </w:rPr>
        <w:t xml:space="preserve">                                                           III</w:t>
      </w:r>
    </w:p>
    <w:p w:rsidR="00155E87"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Cyrl-BA"/>
        </w:rPr>
        <w:t>На земљишту из тачке 1. овог рјешења, након правоснажности поништења уписа  у пописном катастру и катастру непокретности  у корист  „Јањ“ а.д. Шипово, као посједника,  да се изврши укњижба  права власништа и посједника у корист  Општине Шипово.</w:t>
      </w:r>
    </w:p>
    <w:p w:rsidR="003D4359" w:rsidRDefault="003D4359" w:rsidP="00155E87">
      <w:pPr>
        <w:pStyle w:val="NoSpacing"/>
        <w:rPr>
          <w:rFonts w:ascii="Times New Roman" w:hAnsi="Times New Roman"/>
          <w:sz w:val="24"/>
          <w:szCs w:val="24"/>
          <w:lang w:val="bs-Cyrl-BA"/>
        </w:rPr>
      </w:pPr>
    </w:p>
    <w:p w:rsidR="003D4359" w:rsidRPr="003D4359" w:rsidRDefault="003D4359" w:rsidP="00155E87">
      <w:pPr>
        <w:pStyle w:val="NoSpacing"/>
        <w:rPr>
          <w:rFonts w:ascii="Times New Roman" w:hAnsi="Times New Roman"/>
          <w:sz w:val="24"/>
          <w:szCs w:val="24"/>
          <w:lang w:val="bs-Latn-BA"/>
        </w:rPr>
      </w:pPr>
      <w:r>
        <w:rPr>
          <w:rFonts w:ascii="Times New Roman" w:hAnsi="Times New Roman"/>
          <w:sz w:val="24"/>
          <w:szCs w:val="24"/>
          <w:lang w:val="bs-Latn-BA"/>
        </w:rPr>
        <w:t xml:space="preserve"> </w:t>
      </w:r>
    </w:p>
    <w:p w:rsidR="00155E87" w:rsidRPr="00440654" w:rsidRDefault="00155E87" w:rsidP="00155E87">
      <w:pPr>
        <w:pStyle w:val="NoSpacing"/>
        <w:rPr>
          <w:rFonts w:ascii="Times New Roman" w:hAnsi="Times New Roman"/>
          <w:sz w:val="24"/>
          <w:szCs w:val="24"/>
          <w:lang w:val="bs-Latn-BA"/>
        </w:rPr>
      </w:pPr>
      <w:r w:rsidRPr="00440654">
        <w:rPr>
          <w:rFonts w:ascii="Times New Roman" w:hAnsi="Times New Roman"/>
          <w:sz w:val="24"/>
          <w:szCs w:val="24"/>
          <w:lang w:val="bs-Latn-BA"/>
        </w:rPr>
        <w:t xml:space="preserve">                                                           IV</w:t>
      </w:r>
    </w:p>
    <w:p w:rsidR="00155E87" w:rsidRPr="00440654" w:rsidRDefault="00155E87" w:rsidP="00155E87">
      <w:pPr>
        <w:pStyle w:val="NoSpacing"/>
        <w:rPr>
          <w:rFonts w:ascii="Times New Roman" w:hAnsi="Times New Roman"/>
          <w:sz w:val="24"/>
          <w:szCs w:val="24"/>
          <w:lang w:val="sr-Cyrl-CS"/>
        </w:rPr>
      </w:pPr>
      <w:r w:rsidRPr="00440654">
        <w:rPr>
          <w:rFonts w:ascii="Times New Roman" w:hAnsi="Times New Roman"/>
          <w:sz w:val="24"/>
          <w:szCs w:val="24"/>
          <w:lang w:val="sr-Cyrl-CS"/>
        </w:rPr>
        <w:t xml:space="preserve">Ово  </w:t>
      </w:r>
      <w:proofErr w:type="spellStart"/>
      <w:r w:rsidRPr="00440654">
        <w:rPr>
          <w:rFonts w:ascii="Times New Roman" w:hAnsi="Times New Roman"/>
          <w:sz w:val="24"/>
          <w:szCs w:val="24"/>
          <w:lang w:val="sr-Cyrl-CS"/>
        </w:rPr>
        <w:t>рјешење</w:t>
      </w:r>
      <w:proofErr w:type="spellEnd"/>
      <w:r w:rsidRPr="00440654">
        <w:rPr>
          <w:rFonts w:ascii="Times New Roman" w:hAnsi="Times New Roman"/>
          <w:sz w:val="24"/>
          <w:szCs w:val="24"/>
          <w:lang w:val="sr-Cyrl-CS"/>
        </w:rPr>
        <w:t xml:space="preserve"> ступа на снагу </w:t>
      </w:r>
      <w:r w:rsidRPr="00440654">
        <w:rPr>
          <w:rFonts w:ascii="Times New Roman" w:hAnsi="Times New Roman"/>
          <w:sz w:val="24"/>
          <w:szCs w:val="24"/>
        </w:rPr>
        <w:t>даном доношења, а објавиће се</w:t>
      </w:r>
      <w:r w:rsidRPr="00440654">
        <w:rPr>
          <w:rFonts w:ascii="Times New Roman" w:hAnsi="Times New Roman"/>
          <w:sz w:val="24"/>
          <w:szCs w:val="24"/>
          <w:lang w:val="sr-Cyrl-CS"/>
        </w:rPr>
        <w:t xml:space="preserve"> у „Службеном       гласнику Општине Шипово“.</w:t>
      </w:r>
    </w:p>
    <w:p w:rsidR="00155E87" w:rsidRPr="00440654" w:rsidRDefault="00155E87" w:rsidP="00155E87">
      <w:pPr>
        <w:pStyle w:val="NoSpacing"/>
        <w:rPr>
          <w:rFonts w:ascii="Times New Roman" w:eastAsiaTheme="minorHAnsi" w:hAnsi="Times New Roman"/>
          <w:sz w:val="24"/>
          <w:szCs w:val="24"/>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Cyrl-BA"/>
        </w:rPr>
        <w:t xml:space="preserve">                                                  О б р а з л о ж е њ е</w:t>
      </w:r>
    </w:p>
    <w:p w:rsidR="00155E87" w:rsidRPr="00440654" w:rsidRDefault="00155E87" w:rsidP="00155E87">
      <w:pPr>
        <w:pStyle w:val="NoSpacing"/>
        <w:rPr>
          <w:rFonts w:ascii="Times New Roman" w:hAnsi="Times New Roman"/>
          <w:sz w:val="24"/>
          <w:szCs w:val="24"/>
          <w:lang w:val="bs-Cyrl-BA"/>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Cyrl-BA"/>
        </w:rPr>
        <w:t xml:space="preserve"> </w:t>
      </w:r>
      <w:r w:rsidRPr="00440654">
        <w:rPr>
          <w:rFonts w:ascii="Times New Roman" w:hAnsi="Times New Roman"/>
          <w:sz w:val="24"/>
          <w:szCs w:val="24"/>
          <w:lang w:val="bs-Latn-BA"/>
        </w:rPr>
        <w:t xml:space="preserve">          </w:t>
      </w:r>
      <w:r w:rsidRPr="00440654">
        <w:rPr>
          <w:rFonts w:ascii="Times New Roman" w:hAnsi="Times New Roman"/>
          <w:sz w:val="24"/>
          <w:szCs w:val="24"/>
          <w:lang w:val="bs-Cyrl-BA"/>
        </w:rPr>
        <w:t xml:space="preserve">Увидом у спису предмета 14. сједнице одржане дана 06.11.2003. године утврђено  </w:t>
      </w:r>
      <w:r w:rsidRPr="00440654">
        <w:rPr>
          <w:rFonts w:ascii="Times New Roman" w:hAnsi="Times New Roman"/>
          <w:sz w:val="24"/>
          <w:szCs w:val="24"/>
          <w:lang w:val="bs-Latn-BA"/>
        </w:rPr>
        <w:t xml:space="preserve">je </w:t>
      </w:r>
      <w:r w:rsidRPr="00440654">
        <w:rPr>
          <w:rFonts w:ascii="Times New Roman" w:hAnsi="Times New Roman"/>
          <w:sz w:val="24"/>
          <w:szCs w:val="24"/>
          <w:lang w:val="bs-Cyrl-BA"/>
        </w:rPr>
        <w:t xml:space="preserve">да нема доказа да је Скупштина донијела рјешење којим се на грађевинском </w:t>
      </w:r>
      <w:r w:rsidRPr="00440654">
        <w:rPr>
          <w:rFonts w:ascii="Times New Roman" w:hAnsi="Times New Roman"/>
          <w:sz w:val="24"/>
          <w:szCs w:val="24"/>
          <w:lang w:val="bs-Cyrl-BA"/>
        </w:rPr>
        <w:lastRenderedPageBreak/>
        <w:t>земљишту –дио к.ч.</w:t>
      </w:r>
      <w:r w:rsidRPr="00440654">
        <w:rPr>
          <w:rFonts w:ascii="Times New Roman" w:hAnsi="Times New Roman"/>
          <w:sz w:val="24"/>
          <w:szCs w:val="24"/>
          <w:lang w:val="bs-Latn-BA"/>
        </w:rPr>
        <w:t xml:space="preserve"> </w:t>
      </w:r>
      <w:r w:rsidRPr="00440654">
        <w:rPr>
          <w:rFonts w:ascii="Times New Roman" w:hAnsi="Times New Roman"/>
          <w:sz w:val="24"/>
          <w:szCs w:val="24"/>
          <w:lang w:val="bs-Cyrl-BA"/>
        </w:rPr>
        <w:t>37/1 у површини од 5910 м2 уписано у П.Л. број 298 К.О. Сарићи утврђује  правo власништва у корист АД „Јањ“  Шипово као градитеља зграде изграђене на том земљишту, број: 01-023-102/04 од 08.11.2004. године.</w:t>
      </w:r>
    </w:p>
    <w:p w:rsidR="00155E87" w:rsidRPr="00440654" w:rsidRDefault="00155E87" w:rsidP="00155E87">
      <w:pPr>
        <w:pStyle w:val="NoSpacing"/>
        <w:rPr>
          <w:rFonts w:ascii="Times New Roman" w:hAnsi="Times New Roman"/>
          <w:sz w:val="24"/>
          <w:szCs w:val="24"/>
          <w:lang w:val="bs-Cyrl-BA"/>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Latn-BA"/>
        </w:rPr>
        <w:t xml:space="preserve">            </w:t>
      </w:r>
      <w:r w:rsidRPr="00440654">
        <w:rPr>
          <w:rFonts w:ascii="Times New Roman" w:hAnsi="Times New Roman"/>
          <w:sz w:val="24"/>
          <w:szCs w:val="24"/>
          <w:lang w:val="bs-Cyrl-BA"/>
        </w:rPr>
        <w:t>Наиме, увидом у свеску записника са 14. сједнице   која је одржана 06.11.2003. године нема податка  да је на дневном реду била тачка доношење спорног рјешења, нити има записано да је исто донесено. Предмени записник није потписан ни од стране записничара ни предсједника СО-е Шипово.</w:t>
      </w:r>
    </w:p>
    <w:p w:rsidR="00155E87" w:rsidRPr="00440654" w:rsidRDefault="00155E87" w:rsidP="00155E87">
      <w:pPr>
        <w:pStyle w:val="NoSpacing"/>
        <w:rPr>
          <w:rFonts w:ascii="Times New Roman" w:hAnsi="Times New Roman"/>
          <w:sz w:val="24"/>
          <w:szCs w:val="24"/>
          <w:lang w:val="bs-Cyrl-BA"/>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Latn-BA"/>
        </w:rPr>
        <w:t xml:space="preserve">            </w:t>
      </w:r>
      <w:r w:rsidRPr="00440654">
        <w:rPr>
          <w:rFonts w:ascii="Times New Roman" w:hAnsi="Times New Roman"/>
          <w:sz w:val="24"/>
          <w:szCs w:val="24"/>
          <w:lang w:val="bs-Cyrl-BA"/>
        </w:rPr>
        <w:t>Такође, увидом у Извод из записника са наведене сједнице СО-е која је одржана 06.11.2003. године нема податка  да је на дневном реду била тачка дневог реда  доношење спорног рјешења, нити je  записано да је исто донесено. Предмени  Извод из записник није потписан  од стране записничара и предсједника СО-е Шипово, нити је протоколисан ни овјерен печатом СО-е Шипово.</w:t>
      </w:r>
    </w:p>
    <w:p w:rsidR="00155E87" w:rsidRPr="00440654" w:rsidRDefault="00155E87" w:rsidP="00155E87">
      <w:pPr>
        <w:pStyle w:val="NoSpacing"/>
        <w:rPr>
          <w:rFonts w:ascii="Times New Roman" w:hAnsi="Times New Roman"/>
          <w:sz w:val="24"/>
          <w:szCs w:val="24"/>
          <w:lang w:val="bs-Cyrl-BA"/>
        </w:rPr>
      </w:pPr>
    </w:p>
    <w:p w:rsidR="00155E87" w:rsidRPr="00440654" w:rsidRDefault="00155E87" w:rsidP="00155E87">
      <w:pPr>
        <w:pStyle w:val="NoSpacing"/>
        <w:rPr>
          <w:rFonts w:ascii="Times New Roman" w:hAnsi="Times New Roman"/>
          <w:sz w:val="24"/>
          <w:szCs w:val="24"/>
          <w:lang w:val="bs-Cyrl-BA"/>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Latn-BA"/>
        </w:rPr>
        <w:t xml:space="preserve">            </w:t>
      </w:r>
      <w:r w:rsidRPr="00440654">
        <w:rPr>
          <w:rFonts w:ascii="Times New Roman" w:hAnsi="Times New Roman"/>
          <w:sz w:val="24"/>
          <w:szCs w:val="24"/>
          <w:lang w:val="bs-Cyrl-BA"/>
        </w:rPr>
        <w:t>Нема доказа да је наведено рјешење објављено у „Сл. гласнику општине Шипово“, нити има основа да се наведе да је рјешење донесено 06.11.2003. године, а да се  протоколише под датумом 08.11.2004. године.</w:t>
      </w:r>
    </w:p>
    <w:p w:rsidR="00155E87" w:rsidRPr="00440654" w:rsidRDefault="00155E87" w:rsidP="00155E87">
      <w:pPr>
        <w:pStyle w:val="NoSpacing"/>
        <w:rPr>
          <w:rFonts w:ascii="Times New Roman" w:hAnsi="Times New Roman"/>
          <w:sz w:val="24"/>
          <w:szCs w:val="24"/>
          <w:lang w:val="bs-Cyrl-BA"/>
        </w:rPr>
      </w:pPr>
    </w:p>
    <w:p w:rsidR="00155E87" w:rsidRPr="00440654" w:rsidRDefault="00155E87" w:rsidP="00155E87">
      <w:pPr>
        <w:pStyle w:val="NoSpacing"/>
        <w:rPr>
          <w:rFonts w:ascii="Times New Roman" w:hAnsi="Times New Roman"/>
          <w:sz w:val="24"/>
          <w:szCs w:val="24"/>
          <w:lang w:val="bs-Cyrl-BA"/>
        </w:rPr>
      </w:pPr>
      <w:r w:rsidRPr="00440654">
        <w:rPr>
          <w:rFonts w:ascii="Times New Roman" w:hAnsi="Times New Roman"/>
          <w:sz w:val="24"/>
          <w:szCs w:val="24"/>
          <w:lang w:val="bs-Cyrl-BA"/>
        </w:rPr>
        <w:t xml:space="preserve"> </w:t>
      </w:r>
    </w:p>
    <w:p w:rsidR="00155E87" w:rsidRPr="00440654" w:rsidRDefault="00155E87" w:rsidP="00155E87">
      <w:pPr>
        <w:pStyle w:val="NoSpacing"/>
        <w:rPr>
          <w:rFonts w:ascii="Times New Roman" w:hAnsi="Times New Roman"/>
          <w:sz w:val="24"/>
          <w:szCs w:val="24"/>
          <w:lang w:eastAsia="sr-Latn-CS"/>
        </w:rPr>
      </w:pPr>
      <w:r w:rsidRPr="00440654">
        <w:rPr>
          <w:rFonts w:ascii="Times New Roman" w:hAnsi="Times New Roman"/>
          <w:sz w:val="24"/>
          <w:szCs w:val="24"/>
          <w:lang w:eastAsia="sr-Latn-CS"/>
        </w:rPr>
        <w:t xml:space="preserve">               На основу свега наведеног, примјеном </w:t>
      </w:r>
      <w:r w:rsidRPr="00440654">
        <w:rPr>
          <w:rFonts w:ascii="Times New Roman" w:hAnsi="Times New Roman"/>
          <w:sz w:val="24"/>
          <w:szCs w:val="24"/>
        </w:rPr>
        <w:t xml:space="preserve"> </w:t>
      </w:r>
      <w:r w:rsidRPr="00440654">
        <w:rPr>
          <w:rFonts w:ascii="Times New Roman" w:hAnsi="Times New Roman"/>
          <w:sz w:val="24"/>
          <w:szCs w:val="24"/>
          <w:lang w:val="bs-Cyrl-BA"/>
        </w:rPr>
        <w:t xml:space="preserve"> члана 190.  Закона о општем управном поступку („Сл. гласник Републике Српске“, број: 13/02, 87/07,50/10 и 66/18), члана </w:t>
      </w:r>
    </w:p>
    <w:p w:rsidR="00155E87" w:rsidRPr="00440654" w:rsidRDefault="00155E87" w:rsidP="00155E87">
      <w:pPr>
        <w:pStyle w:val="NoSpacing"/>
        <w:rPr>
          <w:rFonts w:ascii="Times New Roman" w:hAnsi="Times New Roman"/>
          <w:sz w:val="24"/>
          <w:szCs w:val="24"/>
          <w:lang w:eastAsia="sr-Latn-CS"/>
        </w:rPr>
      </w:pPr>
      <w:r w:rsidRPr="00440654">
        <w:rPr>
          <w:rFonts w:ascii="Times New Roman" w:hAnsi="Times New Roman"/>
          <w:sz w:val="24"/>
          <w:szCs w:val="24"/>
          <w:lang w:eastAsia="sr-Latn-CS"/>
        </w:rPr>
        <w:t xml:space="preserve"> </w:t>
      </w:r>
      <w:r w:rsidRPr="00440654">
        <w:rPr>
          <w:rFonts w:ascii="Times New Roman" w:hAnsi="Times New Roman"/>
          <w:sz w:val="24"/>
          <w:szCs w:val="24"/>
        </w:rPr>
        <w:t xml:space="preserve">39. Закона о локалној самоуправи  /“Сл. гласник Републике Српске“, брoj 97/16/ и члана 36. Статута општине Шипово /“Сл. гласник општине Шипово“, брoј 12/17/ </w:t>
      </w:r>
      <w:r w:rsidRPr="00440654">
        <w:rPr>
          <w:rFonts w:ascii="Times New Roman" w:hAnsi="Times New Roman"/>
          <w:sz w:val="24"/>
          <w:szCs w:val="24"/>
          <w:lang w:eastAsia="sr-Latn-CS"/>
        </w:rPr>
        <w:t xml:space="preserve"> , одлучено је као у диспозитив</w:t>
      </w:r>
      <w:r w:rsidRPr="00440654">
        <w:rPr>
          <w:rFonts w:ascii="Times New Roman" w:hAnsi="Times New Roman"/>
          <w:sz w:val="24"/>
          <w:szCs w:val="24"/>
          <w:lang w:val="bs-Cyrl-BA" w:eastAsia="sr-Latn-CS"/>
        </w:rPr>
        <w:t>у</w:t>
      </w:r>
      <w:r w:rsidRPr="00440654">
        <w:rPr>
          <w:rFonts w:ascii="Times New Roman" w:hAnsi="Times New Roman"/>
          <w:sz w:val="24"/>
          <w:szCs w:val="24"/>
          <w:lang w:eastAsia="sr-Latn-CS"/>
        </w:rPr>
        <w:t xml:space="preserve"> овог рјешења.</w:t>
      </w:r>
    </w:p>
    <w:p w:rsidR="00155E87" w:rsidRPr="00440654" w:rsidRDefault="00155E87" w:rsidP="00155E87">
      <w:pPr>
        <w:pStyle w:val="NoSpacing"/>
        <w:rPr>
          <w:rFonts w:ascii="Times New Roman" w:hAnsi="Times New Roman"/>
          <w:sz w:val="24"/>
          <w:szCs w:val="24"/>
          <w:lang w:eastAsia="sr-Latn-CS"/>
        </w:rPr>
      </w:pPr>
    </w:p>
    <w:p w:rsidR="00155E87" w:rsidRPr="00440654" w:rsidRDefault="00155E87" w:rsidP="00155E87">
      <w:pPr>
        <w:pStyle w:val="NoSpacing"/>
        <w:rPr>
          <w:rFonts w:ascii="Times New Roman" w:hAnsi="Times New Roman"/>
          <w:b/>
          <w:sz w:val="24"/>
          <w:szCs w:val="24"/>
          <w:lang w:eastAsia="sr-Latn-CS"/>
        </w:rPr>
      </w:pPr>
      <w:r w:rsidRPr="00440654">
        <w:rPr>
          <w:rFonts w:ascii="Times New Roman" w:hAnsi="Times New Roman"/>
          <w:b/>
          <w:sz w:val="24"/>
          <w:szCs w:val="24"/>
          <w:lang w:eastAsia="sr-Latn-CS"/>
        </w:rPr>
        <w:t>Упутство о правном средству:</w:t>
      </w:r>
    </w:p>
    <w:p w:rsidR="00155E87" w:rsidRPr="00440654" w:rsidRDefault="00155E87" w:rsidP="00155E87">
      <w:pPr>
        <w:pStyle w:val="NoSpacing"/>
        <w:rPr>
          <w:rFonts w:ascii="Times New Roman" w:hAnsi="Times New Roman"/>
          <w:b/>
          <w:sz w:val="24"/>
          <w:szCs w:val="24"/>
          <w:lang w:eastAsia="sr-Latn-CS"/>
        </w:rPr>
      </w:pPr>
    </w:p>
    <w:p w:rsidR="00155E87" w:rsidRPr="00440654" w:rsidRDefault="00155E87" w:rsidP="00155E87">
      <w:pPr>
        <w:pStyle w:val="NoSpacing"/>
        <w:rPr>
          <w:rFonts w:ascii="Times New Roman" w:hAnsi="Times New Roman"/>
          <w:sz w:val="24"/>
          <w:szCs w:val="24"/>
          <w:lang w:eastAsia="sr-Latn-CS"/>
        </w:rPr>
      </w:pPr>
      <w:r w:rsidRPr="00440654">
        <w:rPr>
          <w:rFonts w:ascii="Times New Roman" w:hAnsi="Times New Roman"/>
          <w:sz w:val="24"/>
          <w:szCs w:val="24"/>
          <w:lang w:eastAsia="sr-Latn-CS"/>
        </w:rPr>
        <w:tab/>
        <w:t xml:space="preserve">Ово рјешење  је </w:t>
      </w:r>
      <w:r w:rsidRPr="00440654">
        <w:rPr>
          <w:rFonts w:ascii="Times New Roman" w:hAnsi="Times New Roman"/>
          <w:sz w:val="24"/>
          <w:szCs w:val="24"/>
          <w:lang w:val="bs-Cyrl-BA" w:eastAsia="sr-Latn-CS"/>
        </w:rPr>
        <w:t xml:space="preserve"> </w:t>
      </w:r>
      <w:r w:rsidRPr="00440654">
        <w:rPr>
          <w:rFonts w:ascii="Times New Roman" w:hAnsi="Times New Roman"/>
          <w:sz w:val="24"/>
          <w:szCs w:val="24"/>
          <w:lang w:eastAsia="sr-Latn-CS"/>
        </w:rPr>
        <w:t>конач</w:t>
      </w:r>
      <w:r w:rsidRPr="00440654">
        <w:rPr>
          <w:rFonts w:ascii="Times New Roman" w:hAnsi="Times New Roman"/>
          <w:sz w:val="24"/>
          <w:szCs w:val="24"/>
          <w:lang w:val="bs-Cyrl-BA" w:eastAsia="sr-Latn-CS"/>
        </w:rPr>
        <w:t>но</w:t>
      </w:r>
      <w:r w:rsidRPr="00440654">
        <w:rPr>
          <w:rFonts w:ascii="Times New Roman" w:hAnsi="Times New Roman"/>
          <w:sz w:val="24"/>
          <w:szCs w:val="24"/>
          <w:lang w:eastAsia="sr-Latn-CS"/>
        </w:rPr>
        <w:t xml:space="preserve"> у управном поступку и против њега није дозвољена жалба, али се може покренути  управни спор тужбом  код Окружног суда у Бања Луци, у року од 30 дана од дана достављања рјешења.</w:t>
      </w:r>
    </w:p>
    <w:p w:rsidR="00155E87" w:rsidRPr="00440654" w:rsidRDefault="00155E87" w:rsidP="00440654">
      <w:pPr>
        <w:pStyle w:val="NoSpacing"/>
        <w:ind w:left="2268" w:hanging="2268"/>
        <w:rPr>
          <w:rFonts w:ascii="Times New Roman" w:hAnsi="Times New Roman"/>
          <w:sz w:val="24"/>
          <w:szCs w:val="24"/>
        </w:rPr>
      </w:pPr>
      <w:r w:rsidRPr="00440654">
        <w:rPr>
          <w:rFonts w:ascii="Times New Roman" w:hAnsi="Times New Roman"/>
          <w:sz w:val="24"/>
          <w:szCs w:val="24"/>
        </w:rPr>
        <w:t xml:space="preserve">                                                                                                                                                                </w:t>
      </w:r>
      <w:r w:rsidRPr="00440654">
        <w:rPr>
          <w:rFonts w:ascii="Times New Roman" w:hAnsi="Times New Roman"/>
          <w:sz w:val="24"/>
          <w:szCs w:val="24"/>
          <w:lang w:val="bs-Cyrl-BA"/>
        </w:rPr>
        <w:t xml:space="preserve">                                                   </w:t>
      </w:r>
      <w:r w:rsidRPr="00440654">
        <w:rPr>
          <w:rFonts w:ascii="Times New Roman" w:hAnsi="Times New Roman"/>
          <w:sz w:val="24"/>
          <w:szCs w:val="24"/>
          <w:lang w:val="bs-Latn-BA"/>
        </w:rPr>
        <w:t xml:space="preserve">                           </w:t>
      </w:r>
      <w:r w:rsidR="00440654">
        <w:rPr>
          <w:rFonts w:ascii="Times New Roman" w:hAnsi="Times New Roman"/>
          <w:sz w:val="24"/>
          <w:szCs w:val="24"/>
          <w:lang w:val="bs-Cyrl-BA"/>
        </w:rPr>
        <w:t xml:space="preserve">                               </w:t>
      </w:r>
      <w:r w:rsidRPr="00440654">
        <w:rPr>
          <w:rFonts w:ascii="Times New Roman" w:hAnsi="Times New Roman"/>
          <w:sz w:val="24"/>
          <w:szCs w:val="24"/>
        </w:rPr>
        <w:t>СКУПШТИНА ОПШТИНЕ ШИПОВО</w:t>
      </w: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rPr>
      </w:pPr>
    </w:p>
    <w:p w:rsidR="00155E87" w:rsidRPr="00440654" w:rsidRDefault="00155E87" w:rsidP="00155E87">
      <w:pPr>
        <w:pStyle w:val="NoSpacing"/>
        <w:rPr>
          <w:rFonts w:ascii="Times New Roman" w:hAnsi="Times New Roman"/>
          <w:sz w:val="24"/>
          <w:szCs w:val="24"/>
        </w:rPr>
      </w:pPr>
      <w:r w:rsidRPr="00440654">
        <w:rPr>
          <w:rFonts w:ascii="Times New Roman" w:hAnsi="Times New Roman"/>
          <w:sz w:val="24"/>
          <w:szCs w:val="24"/>
        </w:rPr>
        <w:t xml:space="preserve">                                                                            </w:t>
      </w:r>
      <w:r w:rsidRPr="00440654">
        <w:rPr>
          <w:rFonts w:ascii="Times New Roman" w:hAnsi="Times New Roman"/>
          <w:sz w:val="24"/>
          <w:szCs w:val="24"/>
          <w:lang w:val="bs-Cyrl-BA"/>
        </w:rPr>
        <w:t xml:space="preserve">                   </w:t>
      </w:r>
      <w:r w:rsidRPr="00440654">
        <w:rPr>
          <w:rFonts w:ascii="Times New Roman" w:hAnsi="Times New Roman"/>
          <w:sz w:val="24"/>
          <w:szCs w:val="24"/>
          <w:lang w:val="bs-Latn-BA"/>
        </w:rPr>
        <w:t xml:space="preserve">       </w:t>
      </w:r>
      <w:r w:rsidRPr="00440654">
        <w:rPr>
          <w:rFonts w:ascii="Times New Roman" w:hAnsi="Times New Roman"/>
          <w:sz w:val="24"/>
          <w:szCs w:val="24"/>
        </w:rPr>
        <w:t xml:space="preserve"> ПРЕДСЈЕДНИК,</w:t>
      </w:r>
    </w:p>
    <w:p w:rsidR="00155E87" w:rsidRPr="00440654" w:rsidRDefault="00155E87" w:rsidP="00155E87">
      <w:pPr>
        <w:pStyle w:val="NoSpacing"/>
        <w:rPr>
          <w:rFonts w:ascii="Times New Roman" w:hAnsi="Times New Roman"/>
          <w:sz w:val="24"/>
          <w:szCs w:val="24"/>
        </w:rPr>
      </w:pPr>
    </w:p>
    <w:p w:rsidR="00155E87" w:rsidRDefault="00155E87" w:rsidP="00155E87">
      <w:pPr>
        <w:pStyle w:val="NoSpacing"/>
        <w:rPr>
          <w:rFonts w:ascii="Times New Roman" w:hAnsi="Times New Roman"/>
          <w:sz w:val="24"/>
          <w:szCs w:val="24"/>
          <w:lang w:val="bs-Cyrl-BA"/>
        </w:rPr>
      </w:pPr>
      <w:r w:rsidRPr="00440654">
        <w:rPr>
          <w:rFonts w:ascii="Times New Roman" w:hAnsi="Times New Roman"/>
          <w:b/>
          <w:sz w:val="24"/>
          <w:szCs w:val="24"/>
        </w:rPr>
        <w:t xml:space="preserve">                                                            </w:t>
      </w:r>
      <w:r w:rsidRPr="00440654">
        <w:rPr>
          <w:rFonts w:ascii="Times New Roman" w:hAnsi="Times New Roman"/>
          <w:b/>
          <w:sz w:val="24"/>
          <w:szCs w:val="24"/>
          <w:lang w:val="bs-Cyrl-BA"/>
        </w:rPr>
        <w:t xml:space="preserve">                      </w:t>
      </w:r>
      <w:r w:rsidRPr="00440654">
        <w:rPr>
          <w:rFonts w:ascii="Times New Roman" w:hAnsi="Times New Roman"/>
          <w:b/>
          <w:sz w:val="24"/>
          <w:szCs w:val="24"/>
        </w:rPr>
        <w:t xml:space="preserve"> </w:t>
      </w:r>
      <w:r w:rsidRPr="00440654">
        <w:rPr>
          <w:rFonts w:ascii="Times New Roman" w:hAnsi="Times New Roman"/>
          <w:b/>
          <w:sz w:val="24"/>
          <w:szCs w:val="24"/>
          <w:lang w:val="bs-Cyrl-BA"/>
        </w:rPr>
        <w:t xml:space="preserve">        </w:t>
      </w:r>
      <w:r w:rsidRPr="00440654">
        <w:rPr>
          <w:rFonts w:ascii="Times New Roman" w:hAnsi="Times New Roman"/>
          <w:b/>
          <w:sz w:val="24"/>
          <w:szCs w:val="24"/>
          <w:lang w:val="bs-Latn-BA"/>
        </w:rPr>
        <w:t xml:space="preserve"> </w:t>
      </w:r>
      <w:r w:rsidRPr="00440654">
        <w:rPr>
          <w:rFonts w:ascii="Times New Roman" w:hAnsi="Times New Roman"/>
          <w:b/>
          <w:sz w:val="24"/>
          <w:szCs w:val="24"/>
          <w:lang w:val="bs-Cyrl-BA"/>
        </w:rPr>
        <w:t xml:space="preserve">   </w:t>
      </w:r>
      <w:r w:rsidRPr="00440654">
        <w:rPr>
          <w:rFonts w:ascii="Times New Roman" w:hAnsi="Times New Roman"/>
          <w:b/>
          <w:sz w:val="24"/>
          <w:szCs w:val="24"/>
          <w:lang w:val="bs-Latn-BA"/>
        </w:rPr>
        <w:t xml:space="preserve">       </w:t>
      </w:r>
      <w:r w:rsidRPr="00440654">
        <w:rPr>
          <w:rFonts w:ascii="Times New Roman" w:hAnsi="Times New Roman"/>
          <w:b/>
          <w:sz w:val="24"/>
          <w:szCs w:val="24"/>
        </w:rPr>
        <w:t xml:space="preserve"> </w:t>
      </w:r>
      <w:r w:rsidRPr="00440654">
        <w:rPr>
          <w:rFonts w:ascii="Times New Roman" w:hAnsi="Times New Roman"/>
          <w:sz w:val="24"/>
          <w:szCs w:val="24"/>
        </w:rPr>
        <w:t>Милан Плавши</w:t>
      </w:r>
      <w:r w:rsidRPr="00440654">
        <w:rPr>
          <w:rFonts w:ascii="Times New Roman" w:hAnsi="Times New Roman"/>
          <w:sz w:val="24"/>
          <w:szCs w:val="24"/>
          <w:lang w:val="bs-Cyrl-BA"/>
        </w:rPr>
        <w:t>ћ</w:t>
      </w:r>
      <w:r w:rsidR="00440654">
        <w:rPr>
          <w:rFonts w:ascii="Times New Roman" w:hAnsi="Times New Roman"/>
          <w:sz w:val="24"/>
          <w:szCs w:val="24"/>
          <w:lang w:val="bs-Cyrl-BA"/>
        </w:rPr>
        <w:t>,с.р.</w:t>
      </w:r>
    </w:p>
    <w:p w:rsidR="00440654" w:rsidRPr="00440654" w:rsidRDefault="00440654" w:rsidP="00155E87">
      <w:pPr>
        <w:pStyle w:val="NoSpacing"/>
        <w:rPr>
          <w:rFonts w:ascii="Times New Roman" w:hAnsi="Times New Roman"/>
          <w:sz w:val="24"/>
          <w:szCs w:val="24"/>
          <w:lang w:val="bs-Cyrl-BA"/>
        </w:rPr>
      </w:pPr>
      <w:r>
        <w:rPr>
          <w:rFonts w:ascii="Times New Roman" w:hAnsi="Times New Roman"/>
          <w:sz w:val="24"/>
          <w:szCs w:val="24"/>
          <w:lang w:val="bs-Cyrl-BA"/>
        </w:rPr>
        <w:t>__________________________________________________________________________</w:t>
      </w:r>
    </w:p>
    <w:p w:rsidR="009E3AFC" w:rsidRDefault="009E3AFC" w:rsidP="00363F50">
      <w:pPr>
        <w:rPr>
          <w:lang w:val="bs-Cyrl-BA" w:bidi="en-US"/>
        </w:rPr>
      </w:pPr>
    </w:p>
    <w:p w:rsidR="00155E87" w:rsidRDefault="00155E87" w:rsidP="00155E87">
      <w:pPr>
        <w:rPr>
          <w:lang w:val="sr-Cyrl-CS"/>
        </w:rPr>
      </w:pPr>
      <w:r>
        <w:rPr>
          <w:lang w:val="sr-Cyrl-CS"/>
        </w:rPr>
        <w:t>На основу члана 16. став 1. Закона о систему јавних служби („ Сл. гласник републике Српске“, број: 68/07 ,109/12 и 44/16)</w:t>
      </w:r>
      <w:r>
        <w:rPr>
          <w:lang w:val="bs-Latn-BA"/>
        </w:rPr>
        <w:t xml:space="preserve">, </w:t>
      </w:r>
      <w:r>
        <w:rPr>
          <w:lang w:val="bs-Cyrl-BA"/>
        </w:rPr>
        <w:t>члана 79. Закона о предшколском васпитању и образовању („Сл. гласник Републике Српске“, број 79/15)</w:t>
      </w:r>
      <w:r>
        <w:rPr>
          <w:lang w:val="sr-Cyrl-CS"/>
        </w:rPr>
        <w:t xml:space="preserve">  и члана 36. Статута општине Шипово   </w:t>
      </w:r>
      <w:r>
        <w:rPr>
          <w:lang w:val="sr-Latn-RS"/>
        </w:rPr>
        <w:t xml:space="preserve"> </w:t>
      </w:r>
      <w:r>
        <w:rPr>
          <w:lang w:val="sr-Cyrl-CS"/>
        </w:rPr>
        <w:t xml:space="preserve">( „Сл. гласник општине Шипово“, број  12/17), </w:t>
      </w:r>
      <w:r>
        <w:rPr>
          <w:lang w:val="bs-Latn-BA"/>
        </w:rPr>
        <w:t xml:space="preserve">  </w:t>
      </w:r>
      <w:r>
        <w:rPr>
          <w:lang w:val="sr-Cyrl-CS"/>
        </w:rPr>
        <w:t>Скупштина општине Шипово</w:t>
      </w:r>
      <w:r>
        <w:rPr>
          <w:lang w:val="sr-Latn-RS"/>
        </w:rPr>
        <w:t>,</w:t>
      </w:r>
      <w:r>
        <w:rPr>
          <w:lang w:val="sr-Cyrl-CS"/>
        </w:rPr>
        <w:t xml:space="preserve"> на својој </w:t>
      </w:r>
      <w:proofErr w:type="spellStart"/>
      <w:r>
        <w:rPr>
          <w:lang w:val="sr-Cyrl-CS"/>
        </w:rPr>
        <w:t>сједници</w:t>
      </w:r>
      <w:proofErr w:type="spellEnd"/>
      <w:r>
        <w:rPr>
          <w:lang w:val="sr-Cyrl-CS"/>
        </w:rPr>
        <w:t xml:space="preserve"> одржаној дана  07.12.2018. године, </w:t>
      </w:r>
      <w:proofErr w:type="spellStart"/>
      <w:r>
        <w:rPr>
          <w:lang w:val="sr-Cyrl-CS"/>
        </w:rPr>
        <w:t>донијела</w:t>
      </w:r>
      <w:proofErr w:type="spellEnd"/>
      <w:r>
        <w:rPr>
          <w:lang w:val="sr-Cyrl-CS"/>
        </w:rPr>
        <w:t xml:space="preserve"> је           </w:t>
      </w:r>
    </w:p>
    <w:p w:rsidR="00155E87" w:rsidRPr="005E3197" w:rsidRDefault="00155E87" w:rsidP="00155E87">
      <w:pPr>
        <w:rPr>
          <w:lang w:val="sr-Cyrl-CS"/>
        </w:rPr>
      </w:pPr>
      <w:r>
        <w:rPr>
          <w:lang w:val="sr-Cyrl-CS"/>
        </w:rPr>
        <w:t xml:space="preserve">                                      </w:t>
      </w:r>
    </w:p>
    <w:p w:rsidR="00155E87" w:rsidRDefault="00155E87" w:rsidP="00155E87">
      <w:pPr>
        <w:rPr>
          <w:sz w:val="32"/>
          <w:szCs w:val="32"/>
          <w:lang w:val="sr-Cyrl-CS"/>
        </w:rPr>
      </w:pPr>
      <w:r>
        <w:rPr>
          <w:lang w:val="sr-Cyrl-CS"/>
        </w:rPr>
        <w:t xml:space="preserve">                                              </w:t>
      </w:r>
      <w:r w:rsidRPr="006824D2">
        <w:rPr>
          <w:sz w:val="32"/>
          <w:szCs w:val="32"/>
          <w:lang w:val="sr-Cyrl-CS"/>
        </w:rPr>
        <w:t>Р Ј Е Ш Е Њ Е</w:t>
      </w:r>
    </w:p>
    <w:p w:rsidR="00155E87" w:rsidRDefault="00155E87" w:rsidP="00155E87">
      <w:pPr>
        <w:rPr>
          <w:lang w:val="sr-Cyrl-CS"/>
        </w:rPr>
      </w:pPr>
      <w:r>
        <w:rPr>
          <w:lang w:val="sr-Cyrl-CS"/>
        </w:rPr>
        <w:t xml:space="preserve">                   </w:t>
      </w:r>
      <w:r>
        <w:t xml:space="preserve">          </w:t>
      </w:r>
      <w:r>
        <w:rPr>
          <w:lang w:val="sr-Cyrl-CS"/>
        </w:rPr>
        <w:t xml:space="preserve"> о разрешењу </w:t>
      </w:r>
      <w:proofErr w:type="spellStart"/>
      <w:r>
        <w:rPr>
          <w:lang w:val="sr-Cyrl-CS"/>
        </w:rPr>
        <w:t>в.д</w:t>
      </w:r>
      <w:proofErr w:type="spellEnd"/>
      <w:r>
        <w:rPr>
          <w:lang w:val="sr-Cyrl-CS"/>
        </w:rPr>
        <w:t>. чланова Управног одбора</w:t>
      </w:r>
    </w:p>
    <w:p w:rsidR="00155E87" w:rsidRPr="00CB0E91" w:rsidRDefault="00155E87" w:rsidP="00155E87">
      <w:pPr>
        <w:rPr>
          <w:lang w:val="sr-Cyrl-CS"/>
        </w:rPr>
      </w:pPr>
      <w:r>
        <w:rPr>
          <w:lang w:val="sr-Cyrl-CS"/>
        </w:rPr>
        <w:t xml:space="preserve">                  </w:t>
      </w:r>
      <w:r>
        <w:t xml:space="preserve">            </w:t>
      </w:r>
      <w:r>
        <w:rPr>
          <w:lang w:val="sr-Cyrl-CS"/>
        </w:rPr>
        <w:t>ЈУ Дјечији вртић „Младост“ Шипово</w:t>
      </w:r>
    </w:p>
    <w:p w:rsidR="00155E87" w:rsidRDefault="00155E87" w:rsidP="00155E87">
      <w:pPr>
        <w:rPr>
          <w:lang w:val="sr-Cyrl-CS"/>
        </w:rPr>
      </w:pPr>
    </w:p>
    <w:p w:rsidR="00155E87" w:rsidRDefault="00155E87" w:rsidP="00155E87">
      <w:pPr>
        <w:rPr>
          <w:lang w:val="sr-Cyrl-CS"/>
        </w:rPr>
      </w:pPr>
    </w:p>
    <w:p w:rsidR="00155E87" w:rsidRDefault="00155E87" w:rsidP="00155E87">
      <w:pPr>
        <w:tabs>
          <w:tab w:val="left" w:pos="3240"/>
        </w:tabs>
      </w:pPr>
      <w:r>
        <w:rPr>
          <w:lang w:val="sr-Cyrl-CS"/>
        </w:rPr>
        <w:tab/>
      </w:r>
      <w:r>
        <w:t>I</w:t>
      </w:r>
    </w:p>
    <w:p w:rsidR="00155E87" w:rsidRDefault="00155E87" w:rsidP="00155E87">
      <w:pPr>
        <w:tabs>
          <w:tab w:val="left" w:pos="3240"/>
        </w:tabs>
      </w:pPr>
    </w:p>
    <w:p w:rsidR="00155E87" w:rsidRDefault="00155E87" w:rsidP="00155E87">
      <w:pPr>
        <w:tabs>
          <w:tab w:val="left" w:pos="3240"/>
        </w:tabs>
        <w:rPr>
          <w:lang w:val="bs-Cyrl-BA"/>
        </w:rPr>
      </w:pPr>
      <w:r>
        <w:t xml:space="preserve">Разрјешавају се </w:t>
      </w:r>
      <w:r>
        <w:rPr>
          <w:lang w:val="bs-Cyrl-BA"/>
        </w:rPr>
        <w:t xml:space="preserve"> в.д. </w:t>
      </w:r>
      <w:r>
        <w:t xml:space="preserve">чланови Управног одбора </w:t>
      </w:r>
      <w:r>
        <w:rPr>
          <w:lang w:val="bs-Cyrl-BA"/>
        </w:rPr>
        <w:t xml:space="preserve"> ЈУ Дјечији вртић „Младост“ Шипово:</w:t>
      </w:r>
    </w:p>
    <w:p w:rsidR="00155E87" w:rsidRDefault="00155E87" w:rsidP="00155E87">
      <w:pPr>
        <w:rPr>
          <w:lang w:val="sr-Cyrl-CS"/>
        </w:rPr>
      </w:pPr>
      <w:r>
        <w:rPr>
          <w:lang w:val="sr-Cyrl-CS"/>
        </w:rPr>
        <w:t xml:space="preserve">  </w:t>
      </w:r>
    </w:p>
    <w:p w:rsidR="00155E87" w:rsidRDefault="00155E87" w:rsidP="00155E87">
      <w:pPr>
        <w:rPr>
          <w:lang w:val="bs-Cyrl-BA"/>
        </w:rPr>
      </w:pPr>
      <w:r>
        <w:rPr>
          <w:lang w:val="bs-Latn-BA"/>
        </w:rPr>
        <w:t xml:space="preserve">1) </w:t>
      </w:r>
      <w:r>
        <w:rPr>
          <w:lang w:val="bs-Cyrl-BA"/>
        </w:rPr>
        <w:t xml:space="preserve"> </w:t>
      </w:r>
      <w:proofErr w:type="spellStart"/>
      <w:r>
        <w:rPr>
          <w:lang w:val="bs-Latn-BA"/>
        </w:rPr>
        <w:t>Мирко</w:t>
      </w:r>
      <w:proofErr w:type="spellEnd"/>
      <w:r>
        <w:rPr>
          <w:lang w:val="bs-Latn-BA"/>
        </w:rPr>
        <w:t xml:space="preserve"> </w:t>
      </w:r>
      <w:proofErr w:type="spellStart"/>
      <w:r>
        <w:rPr>
          <w:lang w:val="bs-Latn-BA"/>
        </w:rPr>
        <w:t>Пиљић</w:t>
      </w:r>
      <w:proofErr w:type="spellEnd"/>
      <w:r>
        <w:rPr>
          <w:lang w:val="bs-Latn-BA"/>
        </w:rPr>
        <w:t xml:space="preserve">, </w:t>
      </w:r>
      <w:r>
        <w:rPr>
          <w:lang w:val="bs-Cyrl-BA"/>
        </w:rPr>
        <w:t>представник оснивача,</w:t>
      </w:r>
    </w:p>
    <w:p w:rsidR="00155E87" w:rsidRDefault="00155E87" w:rsidP="00155E87">
      <w:pPr>
        <w:rPr>
          <w:lang w:val="bs-Cyrl-BA"/>
        </w:rPr>
      </w:pPr>
      <w:r>
        <w:rPr>
          <w:lang w:val="bs-Cyrl-BA"/>
        </w:rPr>
        <w:t>2)  Славица Убипарип ,представник савјета родитеља и</w:t>
      </w:r>
    </w:p>
    <w:p w:rsidR="00155E87" w:rsidRDefault="00155E87" w:rsidP="00155E87">
      <w:pPr>
        <w:tabs>
          <w:tab w:val="left" w:pos="3240"/>
        </w:tabs>
        <w:rPr>
          <w:lang w:val="bs-Cyrl-BA"/>
        </w:rPr>
      </w:pPr>
      <w:r>
        <w:rPr>
          <w:lang w:val="bs-Cyrl-BA"/>
        </w:rPr>
        <w:t>3 )  Славица Јеркић, представник Стручног вијећа предшколске установе,</w:t>
      </w:r>
    </w:p>
    <w:p w:rsidR="00155E87" w:rsidRDefault="00155E87" w:rsidP="00155E87">
      <w:pPr>
        <w:tabs>
          <w:tab w:val="left" w:pos="3240"/>
        </w:tabs>
        <w:rPr>
          <w:lang w:val="bs-Cyrl-BA"/>
        </w:rPr>
      </w:pPr>
    </w:p>
    <w:p w:rsidR="00155E87" w:rsidRPr="00440654" w:rsidRDefault="00155E87" w:rsidP="00155E87">
      <w:pPr>
        <w:tabs>
          <w:tab w:val="left" w:pos="3240"/>
        </w:tabs>
      </w:pPr>
      <w:r w:rsidRPr="00440654">
        <w:t>због истека времена на који су именовани.</w:t>
      </w:r>
    </w:p>
    <w:p w:rsidR="00155E87" w:rsidRDefault="00155E87" w:rsidP="00155E87">
      <w:pPr>
        <w:rPr>
          <w:lang w:val="sr-Cyrl-CS"/>
        </w:rPr>
      </w:pPr>
    </w:p>
    <w:p w:rsidR="00155E87" w:rsidRPr="004341F5" w:rsidRDefault="00155E87" w:rsidP="00155E87"/>
    <w:p w:rsidR="00155E87" w:rsidRDefault="00155E87" w:rsidP="00155E87">
      <w:r w:rsidRPr="004341F5">
        <w:rPr>
          <w:lang w:val="sr-Cyrl-CS"/>
        </w:rPr>
        <w:t xml:space="preserve">                                                     </w:t>
      </w:r>
      <w:r w:rsidRPr="004341F5">
        <w:t>II</w:t>
      </w:r>
    </w:p>
    <w:p w:rsidR="00155E87" w:rsidRDefault="00155E87" w:rsidP="00155E87">
      <w:pPr>
        <w:pStyle w:val="NoSpacing"/>
        <w:rPr>
          <w:rFonts w:ascii="Times New Roman" w:hAnsi="Times New Roman"/>
          <w:sz w:val="24"/>
          <w:szCs w:val="24"/>
          <w:lang w:val="sr-Cyrl-CS"/>
        </w:rPr>
      </w:pPr>
    </w:p>
    <w:p w:rsidR="00155E87" w:rsidRDefault="00155E87" w:rsidP="00155E87">
      <w:pPr>
        <w:pStyle w:val="NoSpacing"/>
        <w:rPr>
          <w:rFonts w:ascii="Times New Roman" w:hAnsi="Times New Roman"/>
          <w:sz w:val="24"/>
          <w:szCs w:val="24"/>
          <w:lang w:val="sr-Cyrl-CS"/>
        </w:rPr>
      </w:pPr>
      <w:r>
        <w:rPr>
          <w:rFonts w:ascii="Times New Roman" w:hAnsi="Times New Roman"/>
          <w:sz w:val="24"/>
          <w:szCs w:val="24"/>
        </w:rPr>
        <w:t>Ово Рјешење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 xml:space="preserve"> Шипово</w:t>
      </w:r>
      <w:r>
        <w:rPr>
          <w:rFonts w:ascii="Times New Roman" w:hAnsi="Times New Roman"/>
          <w:sz w:val="24"/>
          <w:szCs w:val="24"/>
        </w:rPr>
        <w:t>''.</w:t>
      </w:r>
    </w:p>
    <w:p w:rsidR="00155E87" w:rsidRDefault="00155E87" w:rsidP="00155E87">
      <w:pPr>
        <w:rPr>
          <w:lang w:val="sr-Cyrl-CS"/>
        </w:rPr>
      </w:pPr>
    </w:p>
    <w:p w:rsidR="00155E87" w:rsidRPr="00901F79" w:rsidRDefault="00155E87" w:rsidP="00155E87">
      <w:pPr>
        <w:rPr>
          <w:lang w:val="sr-Cyrl-CS"/>
        </w:rPr>
      </w:pPr>
      <w:r>
        <w:rPr>
          <w:lang w:val="sr-Cyrl-CS"/>
        </w:rPr>
        <w:t xml:space="preserve">                                  СКУПШТИНА ОПШТИНЕ ШИПОВО</w:t>
      </w:r>
    </w:p>
    <w:p w:rsidR="00155E87" w:rsidRPr="00901F79" w:rsidRDefault="00155E87" w:rsidP="00155E87">
      <w:pPr>
        <w:rPr>
          <w:lang w:val="sr-Cyrl-CS"/>
        </w:rPr>
      </w:pPr>
    </w:p>
    <w:p w:rsidR="00155E87" w:rsidRPr="00901F79" w:rsidRDefault="00155E87" w:rsidP="00155E87">
      <w:pPr>
        <w:rPr>
          <w:lang w:val="sr-Cyrl-CS"/>
        </w:rPr>
      </w:pPr>
      <w:r>
        <w:rPr>
          <w:lang w:val="sr-Cyrl-CS"/>
        </w:rPr>
        <w:t xml:space="preserve">    </w:t>
      </w:r>
    </w:p>
    <w:p w:rsidR="00155E87" w:rsidRPr="00901F79" w:rsidRDefault="00440654" w:rsidP="00155E87">
      <w:pPr>
        <w:rPr>
          <w:lang w:val="sr-Cyrl-CS"/>
        </w:rPr>
      </w:pPr>
      <w:r>
        <w:rPr>
          <w:lang w:val="sr-Cyrl-CS"/>
        </w:rPr>
        <w:t xml:space="preserve">        </w:t>
      </w:r>
      <w:r w:rsidR="00155E87">
        <w:rPr>
          <w:lang w:val="sr-Cyrl-CS"/>
        </w:rPr>
        <w:t xml:space="preserve">                                                                                              ПРЕДСЈЕДНИК</w:t>
      </w:r>
    </w:p>
    <w:p w:rsidR="00155E87" w:rsidRDefault="00155E87" w:rsidP="00155E87">
      <w:pPr>
        <w:tabs>
          <w:tab w:val="center" w:pos="4153"/>
        </w:tabs>
        <w:rPr>
          <w:lang w:val="sr-Cyrl-CS"/>
        </w:rPr>
      </w:pPr>
      <w:r>
        <w:rPr>
          <w:lang w:val="sr-Cyrl-CS"/>
        </w:rPr>
        <w:t xml:space="preserve">                                                                                                                                                       </w:t>
      </w:r>
    </w:p>
    <w:p w:rsidR="00155E87" w:rsidRPr="00E54E7E" w:rsidRDefault="00155E87" w:rsidP="00155E87">
      <w:pPr>
        <w:rPr>
          <w:lang w:val="sr-Cyrl-CS"/>
        </w:rPr>
      </w:pPr>
      <w:r>
        <w:rPr>
          <w:lang w:val="sr-Cyrl-CS"/>
        </w:rPr>
        <w:t xml:space="preserve">Број: 02-029-45/18                                                  </w:t>
      </w:r>
      <w:r>
        <w:rPr>
          <w:lang w:val="en-US"/>
        </w:rPr>
        <w:t xml:space="preserve">       </w:t>
      </w:r>
      <w:r>
        <w:rPr>
          <w:lang w:val="sr-Cyrl-CS"/>
        </w:rPr>
        <w:t xml:space="preserve">                Милан </w:t>
      </w:r>
      <w:proofErr w:type="spellStart"/>
      <w:r>
        <w:rPr>
          <w:lang w:val="sr-Cyrl-CS"/>
        </w:rPr>
        <w:t>Плавшић</w:t>
      </w:r>
      <w:r w:rsidR="00440654">
        <w:rPr>
          <w:lang w:val="sr-Cyrl-CS"/>
        </w:rPr>
        <w:t>,с.р</w:t>
      </w:r>
      <w:proofErr w:type="spellEnd"/>
      <w:r w:rsidR="00440654">
        <w:rPr>
          <w:lang w:val="sr-Cyrl-CS"/>
        </w:rPr>
        <w:t>.</w:t>
      </w:r>
    </w:p>
    <w:p w:rsidR="00155E87" w:rsidRDefault="00155E87" w:rsidP="00155E87">
      <w:pPr>
        <w:rPr>
          <w:lang w:val="sr-Cyrl-CS"/>
        </w:rPr>
      </w:pPr>
      <w:r>
        <w:rPr>
          <w:lang w:val="sr-Cyrl-CS"/>
        </w:rPr>
        <w:t>Датум, 07.12.2018. године</w:t>
      </w:r>
      <w:r>
        <w:rPr>
          <w:lang w:val="sr-Cyrl-CS"/>
        </w:rPr>
        <w:tab/>
      </w:r>
    </w:p>
    <w:p w:rsidR="00155E87" w:rsidRDefault="00440654" w:rsidP="00155E87">
      <w:pPr>
        <w:ind w:left="360"/>
      </w:pPr>
      <w:r>
        <w:rPr>
          <w:lang w:val="bs-Cyrl-BA"/>
        </w:rPr>
        <w:t>________________________________________________________________________</w:t>
      </w:r>
      <w:r w:rsidR="00155E87">
        <w:t>.</w:t>
      </w:r>
    </w:p>
    <w:p w:rsidR="00155E87" w:rsidRPr="00247F7B" w:rsidRDefault="00155E87" w:rsidP="00155E87">
      <w:pPr>
        <w:rPr>
          <w:lang w:val="sr-Cyrl-CS"/>
        </w:rPr>
      </w:pPr>
    </w:p>
    <w:p w:rsidR="00155E87" w:rsidRDefault="00155E87" w:rsidP="00155E87">
      <w:pPr>
        <w:rPr>
          <w:lang w:val="sr-Cyrl-CS"/>
        </w:rPr>
      </w:pPr>
      <w:r>
        <w:rPr>
          <w:lang w:val="sr-Cyrl-CS"/>
        </w:rPr>
        <w:t>На основу члана 16. став 1. Закона о систему јавних служби („ Сл. гласник републике Српске“, број: 68/07 ,109/12 и 44/16),</w:t>
      </w:r>
      <w:r w:rsidRPr="006605F0">
        <w:rPr>
          <w:rFonts w:ascii="TimesNewRoman" w:hAnsi="TimesNewRoman" w:cs="TimesNewRoman"/>
        </w:rPr>
        <w:t xml:space="preserve"> </w:t>
      </w:r>
      <w:r>
        <w:rPr>
          <w:rFonts w:ascii="TimesNewRoman" w:hAnsi="TimesNewRoman" w:cs="TimesNewRoman"/>
          <w:lang w:val="bs-Cyrl-BA"/>
        </w:rPr>
        <w:t xml:space="preserve"> </w:t>
      </w:r>
      <w:r>
        <w:rPr>
          <w:rFonts w:ascii="TimesNewRoman" w:hAnsi="TimesNewRoman" w:cs="TimesNewRoman"/>
        </w:rPr>
        <w:t>члана  12.</w:t>
      </w:r>
      <w:r>
        <w:rPr>
          <w:rFonts w:ascii="TimesNewRoman" w:hAnsi="TimesNewRoman" w:cs="TimesNewRoman"/>
          <w:lang w:val="sr-Cyrl-CS"/>
        </w:rPr>
        <w:t xml:space="preserve"> </w:t>
      </w:r>
      <w:r w:rsidRPr="00792454">
        <w:rPr>
          <w:rFonts w:ascii="TimesNewRoman" w:hAnsi="TimesNewRoman" w:cs="TimesNewRoman"/>
        </w:rPr>
        <w:t>Закона о минист</w:t>
      </w:r>
      <w:r>
        <w:rPr>
          <w:rFonts w:ascii="TimesNewRoman" w:hAnsi="TimesNewRoman" w:cs="TimesNewRoman"/>
        </w:rPr>
        <w:t>арским, владиним и другим имено</w:t>
      </w:r>
      <w:r w:rsidRPr="00792454">
        <w:rPr>
          <w:rFonts w:ascii="TimesNewRoman" w:hAnsi="TimesNewRoman" w:cs="TimesNewRoman"/>
        </w:rPr>
        <w:t>вањима Републике Српске (''Службени гласник</w:t>
      </w:r>
      <w:r>
        <w:rPr>
          <w:rFonts w:ascii="TimesNewRoman" w:hAnsi="TimesNewRoman" w:cs="TimesNewRoman"/>
        </w:rPr>
        <w:t xml:space="preserve"> Репу</w:t>
      </w:r>
      <w:r w:rsidRPr="00792454">
        <w:rPr>
          <w:rFonts w:ascii="TimesNewRoman" w:hAnsi="TimesNewRoman" w:cs="TimesNewRoman"/>
        </w:rPr>
        <w:t xml:space="preserve">блике Српске'', број </w:t>
      </w:r>
      <w:r>
        <w:rPr>
          <w:rFonts w:ascii="TimesNewRoman" w:hAnsi="TimesNewRoman" w:cs="TimesNewRoman"/>
        </w:rPr>
        <w:t>41</w:t>
      </w:r>
      <w:r>
        <w:rPr>
          <w:lang w:val="sr-Cyrl-CS"/>
        </w:rPr>
        <w:t>)</w:t>
      </w:r>
      <w:r>
        <w:rPr>
          <w:lang w:val="bs-Latn-BA"/>
        </w:rPr>
        <w:t xml:space="preserve">, </w:t>
      </w:r>
      <w:r>
        <w:rPr>
          <w:lang w:val="bs-Cyrl-BA"/>
        </w:rPr>
        <w:t>члана 79. Закона о предшколском васпитању и образовању („Сл. гласник Републике Српске“, број 79/15)</w:t>
      </w:r>
      <w:r>
        <w:rPr>
          <w:lang w:val="sr-Cyrl-CS"/>
        </w:rPr>
        <w:t xml:space="preserve">  и члана 36. Статута општине Шипово   </w:t>
      </w:r>
      <w:r>
        <w:rPr>
          <w:lang w:val="sr-Latn-RS"/>
        </w:rPr>
        <w:t xml:space="preserve"> </w:t>
      </w:r>
      <w:r>
        <w:rPr>
          <w:lang w:val="sr-Cyrl-CS"/>
        </w:rPr>
        <w:t>( „Сл. гласник општине Шипово“, број  12/17), Скупштина општине Шипово</w:t>
      </w:r>
      <w:r>
        <w:rPr>
          <w:lang w:val="sr-Latn-RS"/>
        </w:rPr>
        <w:t>,</w:t>
      </w:r>
      <w:r>
        <w:rPr>
          <w:lang w:val="sr-Cyrl-CS"/>
        </w:rPr>
        <w:t xml:space="preserve"> на својој </w:t>
      </w:r>
      <w:proofErr w:type="spellStart"/>
      <w:r>
        <w:rPr>
          <w:lang w:val="sr-Cyrl-CS"/>
        </w:rPr>
        <w:t>сједници</w:t>
      </w:r>
      <w:proofErr w:type="spellEnd"/>
      <w:r>
        <w:rPr>
          <w:lang w:val="sr-Cyrl-CS"/>
        </w:rPr>
        <w:t xml:space="preserve"> одржаној дана  07.12.2018. године, </w:t>
      </w:r>
      <w:proofErr w:type="spellStart"/>
      <w:r>
        <w:rPr>
          <w:lang w:val="sr-Cyrl-CS"/>
        </w:rPr>
        <w:t>донијела</w:t>
      </w:r>
      <w:proofErr w:type="spellEnd"/>
      <w:r>
        <w:rPr>
          <w:lang w:val="sr-Cyrl-CS"/>
        </w:rPr>
        <w:t xml:space="preserve"> је           </w:t>
      </w:r>
    </w:p>
    <w:p w:rsidR="00155E87" w:rsidRDefault="00155E87" w:rsidP="00155E87">
      <w:pPr>
        <w:rPr>
          <w:lang w:val="sr-Cyrl-CS"/>
        </w:rPr>
      </w:pPr>
      <w:r>
        <w:rPr>
          <w:lang w:val="sr-Cyrl-CS"/>
        </w:rPr>
        <w:t xml:space="preserve">                                      </w:t>
      </w:r>
    </w:p>
    <w:p w:rsidR="00155E87" w:rsidRDefault="00155E87" w:rsidP="00155E87">
      <w:pPr>
        <w:rPr>
          <w:lang w:val="sr-Latn-RS"/>
        </w:rPr>
      </w:pPr>
    </w:p>
    <w:p w:rsidR="00155E87" w:rsidRDefault="00155E87" w:rsidP="00155E87">
      <w:pPr>
        <w:rPr>
          <w:lang w:val="sr-Cyrl-CS"/>
        </w:rPr>
      </w:pPr>
      <w:r>
        <w:rPr>
          <w:lang w:val="sr-Cyrl-CS"/>
        </w:rPr>
        <w:t xml:space="preserve">                                                 Р Ј Е Ш Е Њ Е</w:t>
      </w:r>
    </w:p>
    <w:p w:rsidR="00155E87" w:rsidRDefault="00155E87" w:rsidP="00155E87">
      <w:pPr>
        <w:rPr>
          <w:lang w:val="en-US"/>
        </w:rPr>
      </w:pPr>
      <w:r>
        <w:rPr>
          <w:lang w:val="sr-Cyrl-CS"/>
        </w:rPr>
        <w:t xml:space="preserve">                          о именовању  чланова Управног одбора</w:t>
      </w:r>
    </w:p>
    <w:p w:rsidR="00155E87" w:rsidRDefault="00155E87" w:rsidP="00155E87">
      <w:pPr>
        <w:rPr>
          <w:lang w:val="sr-Cyrl-CS"/>
        </w:rPr>
      </w:pPr>
      <w:r>
        <w:rPr>
          <w:lang w:val="sr-Cyrl-CS"/>
        </w:rPr>
        <w:t xml:space="preserve">                           Јавне установе Дјечији вртић „Младост“ Шипово</w:t>
      </w:r>
    </w:p>
    <w:p w:rsidR="00155E87" w:rsidRDefault="00155E87" w:rsidP="00155E87">
      <w:pPr>
        <w:rPr>
          <w:lang w:val="sr-Cyrl-CS"/>
        </w:rPr>
      </w:pPr>
    </w:p>
    <w:p w:rsidR="00155E87" w:rsidRDefault="00155E87" w:rsidP="00155E87">
      <w:r>
        <w:rPr>
          <w:lang w:val="sr-Cyrl-CS"/>
        </w:rPr>
        <w:t xml:space="preserve">                             </w:t>
      </w:r>
      <w:r>
        <w:rPr>
          <w:lang w:val="sr-Latn-RS"/>
        </w:rPr>
        <w:t xml:space="preserve">                            </w:t>
      </w:r>
    </w:p>
    <w:p w:rsidR="00155E87" w:rsidRDefault="00155E87" w:rsidP="00155E87">
      <w:r>
        <w:rPr>
          <w:lang w:val="sr-Latn-RS"/>
        </w:rPr>
        <w:t xml:space="preserve">                                                            I</w:t>
      </w:r>
    </w:p>
    <w:p w:rsidR="00155E87" w:rsidRDefault="00155E87" w:rsidP="00155E87">
      <w:r>
        <w:rPr>
          <w:lang w:val="sr-Cyrl-CS"/>
        </w:rPr>
        <w:t>Именују се чланови Управног одбора Јавне установе Дјечији вртић „Младост“ Шипово, и то:</w:t>
      </w:r>
    </w:p>
    <w:p w:rsidR="00155E87" w:rsidRDefault="00155E87" w:rsidP="00155E87">
      <w:pPr>
        <w:rPr>
          <w:lang w:val="sr-Latn-RS"/>
        </w:rPr>
      </w:pPr>
    </w:p>
    <w:p w:rsidR="00155E87" w:rsidRDefault="00155E87" w:rsidP="00155E87">
      <w:pPr>
        <w:rPr>
          <w:lang w:val="bs-Cyrl-BA"/>
        </w:rPr>
      </w:pPr>
      <w:r>
        <w:rPr>
          <w:lang w:val="bs-Cyrl-BA"/>
        </w:rPr>
        <w:t xml:space="preserve">1)  </w:t>
      </w:r>
      <w:proofErr w:type="spellStart"/>
      <w:r>
        <w:rPr>
          <w:lang w:val="bs-Latn-BA"/>
        </w:rPr>
        <w:t>Душко</w:t>
      </w:r>
      <w:proofErr w:type="spellEnd"/>
      <w:r>
        <w:rPr>
          <w:lang w:val="bs-Latn-BA"/>
        </w:rPr>
        <w:t xml:space="preserve"> </w:t>
      </w:r>
      <w:r>
        <w:rPr>
          <w:lang w:val="bs-Cyrl-BA"/>
        </w:rPr>
        <w:t xml:space="preserve"> </w:t>
      </w:r>
      <w:proofErr w:type="spellStart"/>
      <w:r>
        <w:rPr>
          <w:lang w:val="bs-Latn-BA"/>
        </w:rPr>
        <w:t>Келеч</w:t>
      </w:r>
      <w:proofErr w:type="spellEnd"/>
      <w:r>
        <w:rPr>
          <w:lang w:val="bs-Latn-BA"/>
        </w:rPr>
        <w:t xml:space="preserve">, </w:t>
      </w:r>
      <w:r>
        <w:rPr>
          <w:lang w:val="bs-Cyrl-BA"/>
        </w:rPr>
        <w:t>представник оснивача,</w:t>
      </w:r>
    </w:p>
    <w:p w:rsidR="00155E87" w:rsidRDefault="00155E87" w:rsidP="00155E87">
      <w:pPr>
        <w:rPr>
          <w:lang w:val="bs-Cyrl-BA"/>
        </w:rPr>
      </w:pPr>
      <w:r>
        <w:rPr>
          <w:lang w:val="bs-Cyrl-BA"/>
        </w:rPr>
        <w:t>2) Јована Дакић ,представник Савјета родитеља и</w:t>
      </w:r>
    </w:p>
    <w:p w:rsidR="00155E87" w:rsidRDefault="00155E87" w:rsidP="00155E87">
      <w:pPr>
        <w:rPr>
          <w:lang w:val="sr-Latn-RS"/>
        </w:rPr>
      </w:pPr>
      <w:r>
        <w:rPr>
          <w:lang w:val="bs-Cyrl-BA"/>
        </w:rPr>
        <w:t>3) Милева Попадић, представник Стручног вијећа предшколске установе.</w:t>
      </w:r>
    </w:p>
    <w:p w:rsidR="00155E87" w:rsidRDefault="00155E87" w:rsidP="00155E87">
      <w:pPr>
        <w:rPr>
          <w:lang w:val="sr-Latn-RS"/>
        </w:rPr>
      </w:pPr>
    </w:p>
    <w:p w:rsidR="00155E87" w:rsidRDefault="00155E87" w:rsidP="00155E87">
      <w:pPr>
        <w:rPr>
          <w:lang w:val="sr-Latn-RS"/>
        </w:rPr>
      </w:pPr>
      <w:r>
        <w:rPr>
          <w:lang w:val="sr-Latn-RS"/>
        </w:rPr>
        <w:lastRenderedPageBreak/>
        <w:t xml:space="preserve">                                                       II</w:t>
      </w:r>
    </w:p>
    <w:p w:rsidR="00155E87" w:rsidRDefault="00155E87" w:rsidP="00155E87">
      <w:pPr>
        <w:rPr>
          <w:lang w:val="sr-Latn-RS"/>
        </w:rPr>
      </w:pPr>
      <w:r w:rsidRPr="002C62F8">
        <w:rPr>
          <w:lang w:val="sr-Cyrl-CS"/>
        </w:rPr>
        <w:t>Именовање се врши на период од четири године</w:t>
      </w:r>
    </w:p>
    <w:p w:rsidR="00155E87" w:rsidRDefault="00155E87" w:rsidP="00155E87">
      <w:pPr>
        <w:rPr>
          <w:lang w:val="sr-Latn-RS"/>
        </w:rPr>
      </w:pPr>
    </w:p>
    <w:p w:rsidR="00155E87" w:rsidRDefault="00155E87" w:rsidP="00155E87">
      <w:pPr>
        <w:rPr>
          <w:lang w:val="sr-Cyrl-CS"/>
        </w:rPr>
      </w:pPr>
    </w:p>
    <w:p w:rsidR="00155E87" w:rsidRDefault="00155E87" w:rsidP="00155E87">
      <w:pPr>
        <w:rPr>
          <w:lang w:val="bs-Latn-BA"/>
        </w:rPr>
      </w:pPr>
      <w:r>
        <w:rPr>
          <w:lang w:val="bs-Latn-BA"/>
        </w:rPr>
        <w:t xml:space="preserve">                                                      III</w:t>
      </w:r>
    </w:p>
    <w:p w:rsidR="00155E87" w:rsidRPr="00755F5B" w:rsidRDefault="00155E87" w:rsidP="00155E87">
      <w:pPr>
        <w:rPr>
          <w:lang w:val="bs-Latn-BA"/>
        </w:rPr>
      </w:pPr>
    </w:p>
    <w:p w:rsidR="00155E87" w:rsidRDefault="00155E87" w:rsidP="00155E87">
      <w:pPr>
        <w:rPr>
          <w:lang w:val="sr-Cyrl-CS"/>
        </w:rPr>
      </w:pPr>
      <w:r>
        <w:rPr>
          <w:lang w:val="sr-Cyrl-CS"/>
        </w:rPr>
        <w:t>Рад чланова управног одбора је добровољан и не  плаћа се.</w:t>
      </w:r>
    </w:p>
    <w:p w:rsidR="00155E87" w:rsidRPr="00755F5B" w:rsidRDefault="00155E87" w:rsidP="00155E87">
      <w:pPr>
        <w:rPr>
          <w:lang w:val="bs-Latn-BA"/>
        </w:rPr>
      </w:pPr>
    </w:p>
    <w:p w:rsidR="00155E87" w:rsidRDefault="00155E87" w:rsidP="00155E87">
      <w:r>
        <w:rPr>
          <w:lang w:val="sr-Cyrl-CS"/>
        </w:rPr>
        <w:t xml:space="preserve">                                                     </w:t>
      </w:r>
      <w:r>
        <w:rPr>
          <w:lang w:val="sr-Latn-RS"/>
        </w:rPr>
        <w:t>IV</w:t>
      </w:r>
    </w:p>
    <w:p w:rsidR="00155E87" w:rsidRDefault="00155E87" w:rsidP="00155E87">
      <w:pPr>
        <w:rPr>
          <w:lang w:val="sr-Latn-RS"/>
        </w:rPr>
      </w:pPr>
    </w:p>
    <w:p w:rsidR="00155E87" w:rsidRDefault="00155E87" w:rsidP="00155E87">
      <w:pPr>
        <w:pStyle w:val="NoSpacing"/>
        <w:rPr>
          <w:rFonts w:ascii="Times New Roman" w:hAnsi="Times New Roman"/>
          <w:sz w:val="24"/>
          <w:szCs w:val="24"/>
          <w:lang w:val="sr-Cyrl-CS"/>
        </w:rPr>
      </w:pPr>
    </w:p>
    <w:p w:rsidR="00155E87" w:rsidRDefault="00155E87" w:rsidP="00155E87">
      <w:pPr>
        <w:pStyle w:val="NoSpacing"/>
        <w:rPr>
          <w:rFonts w:ascii="Times New Roman" w:hAnsi="Times New Roman"/>
          <w:sz w:val="24"/>
          <w:szCs w:val="24"/>
          <w:lang w:val="sr-Cyrl-CS"/>
        </w:rPr>
      </w:pPr>
      <w:r>
        <w:rPr>
          <w:rFonts w:ascii="Times New Roman" w:hAnsi="Times New Roman"/>
          <w:sz w:val="24"/>
          <w:szCs w:val="24"/>
        </w:rPr>
        <w:t xml:space="preserve"> Ово Рјешење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 xml:space="preserve"> Шипово</w:t>
      </w:r>
      <w:r>
        <w:rPr>
          <w:rFonts w:ascii="Times New Roman" w:hAnsi="Times New Roman"/>
          <w:sz w:val="24"/>
          <w:szCs w:val="24"/>
        </w:rPr>
        <w:t>''.</w:t>
      </w:r>
    </w:p>
    <w:p w:rsidR="00155E87" w:rsidRDefault="00155E87" w:rsidP="00155E87">
      <w:pPr>
        <w:rPr>
          <w:lang w:val="sr-Latn-RS"/>
        </w:rPr>
      </w:pPr>
    </w:p>
    <w:p w:rsidR="00155E87" w:rsidRDefault="00155E87" w:rsidP="00155E87"/>
    <w:p w:rsidR="00155E87" w:rsidRPr="00901F79" w:rsidRDefault="00155E87" w:rsidP="00155E87">
      <w:pPr>
        <w:rPr>
          <w:lang w:val="sr-Cyrl-CS"/>
        </w:rPr>
      </w:pPr>
      <w:r>
        <w:rPr>
          <w:lang w:val="sr-Cyrl-CS"/>
        </w:rPr>
        <w:t xml:space="preserve">                           СКУПШТИНА ОПШТИНЕ ШИПОВО</w:t>
      </w:r>
    </w:p>
    <w:p w:rsidR="00155E87" w:rsidRPr="00901F79" w:rsidRDefault="00155E87" w:rsidP="00155E87">
      <w:pPr>
        <w:rPr>
          <w:lang w:val="sr-Cyrl-CS"/>
        </w:rPr>
      </w:pPr>
      <w:r>
        <w:rPr>
          <w:lang w:val="sr-Cyrl-CS"/>
        </w:rPr>
        <w:t xml:space="preserve">    </w:t>
      </w:r>
    </w:p>
    <w:p w:rsidR="00155E87" w:rsidRPr="00901F79" w:rsidRDefault="00155E87" w:rsidP="00155E87">
      <w:pPr>
        <w:rPr>
          <w:lang w:val="sr-Cyrl-CS"/>
        </w:rPr>
      </w:pPr>
      <w:r>
        <w:rPr>
          <w:lang w:val="sr-Cyrl-CS"/>
        </w:rPr>
        <w:t xml:space="preserve">                                                                                                  </w:t>
      </w:r>
      <w:r>
        <w:rPr>
          <w:lang w:val="bs-Latn-BA"/>
        </w:rPr>
        <w:t xml:space="preserve">      </w:t>
      </w:r>
      <w:r>
        <w:rPr>
          <w:lang w:val="sr-Cyrl-CS"/>
        </w:rPr>
        <w:t>ПРЕДСЈЕДНИК</w:t>
      </w:r>
    </w:p>
    <w:p w:rsidR="00155E87" w:rsidRDefault="00155E87" w:rsidP="00155E87">
      <w:pPr>
        <w:tabs>
          <w:tab w:val="center" w:pos="4153"/>
        </w:tabs>
        <w:rPr>
          <w:lang w:val="sr-Cyrl-CS"/>
        </w:rPr>
      </w:pPr>
      <w:r>
        <w:rPr>
          <w:lang w:val="sr-Cyrl-CS"/>
        </w:rPr>
        <w:t xml:space="preserve">                                                                                                                                                       </w:t>
      </w:r>
    </w:p>
    <w:p w:rsidR="00155E87" w:rsidRPr="00E54E7E" w:rsidRDefault="00155E87" w:rsidP="00155E87">
      <w:pPr>
        <w:rPr>
          <w:lang w:val="sr-Cyrl-CS"/>
        </w:rPr>
      </w:pPr>
      <w:r>
        <w:rPr>
          <w:lang w:val="sr-Cyrl-CS"/>
        </w:rPr>
        <w:t xml:space="preserve">Број: 02-029-44/18                                                  </w:t>
      </w:r>
      <w:r>
        <w:rPr>
          <w:lang w:val="en-US"/>
        </w:rPr>
        <w:t xml:space="preserve">       </w:t>
      </w:r>
      <w:r>
        <w:rPr>
          <w:lang w:val="sr-Cyrl-CS"/>
        </w:rPr>
        <w:t xml:space="preserve">                Милан </w:t>
      </w:r>
      <w:proofErr w:type="spellStart"/>
      <w:r>
        <w:rPr>
          <w:lang w:val="sr-Cyrl-CS"/>
        </w:rPr>
        <w:t>Плавшић</w:t>
      </w:r>
      <w:r w:rsidR="00440654">
        <w:rPr>
          <w:lang w:val="sr-Cyrl-CS"/>
        </w:rPr>
        <w:t>,с.р</w:t>
      </w:r>
      <w:proofErr w:type="spellEnd"/>
      <w:r w:rsidR="00440654">
        <w:rPr>
          <w:lang w:val="sr-Cyrl-CS"/>
        </w:rPr>
        <w:t>.</w:t>
      </w:r>
    </w:p>
    <w:p w:rsidR="00155E87" w:rsidRDefault="00155E87" w:rsidP="00155E87">
      <w:pPr>
        <w:rPr>
          <w:lang w:val="sr-Cyrl-CS"/>
        </w:rPr>
      </w:pPr>
      <w:r>
        <w:rPr>
          <w:lang w:val="sr-Cyrl-CS"/>
        </w:rPr>
        <w:t>Датум, 07.12.2018. године</w:t>
      </w:r>
      <w:r>
        <w:rPr>
          <w:lang w:val="sr-Cyrl-CS"/>
        </w:rPr>
        <w:tab/>
      </w:r>
    </w:p>
    <w:p w:rsidR="00155E87" w:rsidRDefault="00440654" w:rsidP="00440654">
      <w:r>
        <w:rPr>
          <w:lang w:val="bs-Cyrl-BA"/>
        </w:rPr>
        <w:t>______________________________________________________________________</w:t>
      </w:r>
      <w:r w:rsidR="00155E87">
        <w:t>.</w:t>
      </w:r>
    </w:p>
    <w:p w:rsidR="009E3AFC" w:rsidRDefault="009E3AFC" w:rsidP="00363F50">
      <w:pPr>
        <w:rPr>
          <w:lang w:val="bs-Cyrl-BA" w:bidi="en-US"/>
        </w:rPr>
      </w:pPr>
    </w:p>
    <w:p w:rsidR="00155E87" w:rsidRPr="00155E87" w:rsidRDefault="00155E87" w:rsidP="00155E87">
      <w:pPr>
        <w:tabs>
          <w:tab w:val="left" w:pos="639"/>
        </w:tabs>
        <w:rPr>
          <w:rFonts w:eastAsiaTheme="minorHAnsi"/>
          <w:lang w:val="sr-Latn-RS" w:eastAsia="en-US"/>
        </w:rPr>
      </w:pPr>
      <w:r w:rsidRPr="00155E87">
        <w:rPr>
          <w:lang w:val="sr-Latn-RS" w:eastAsia="sr-Latn-RS"/>
        </w:rPr>
        <w:t xml:space="preserve">На основу </w:t>
      </w:r>
      <w:r w:rsidRPr="00155E87">
        <w:rPr>
          <w:lang w:val="sr-Cyrl-CS" w:eastAsia="sr-Latn-RS"/>
        </w:rPr>
        <w:t xml:space="preserve"> члана 39. Закона о локалној самоуправи  /“Сл. гласник РС“, бр</w:t>
      </w:r>
      <w:r w:rsidRPr="00155E87">
        <w:rPr>
          <w:lang w:val="sr-Latn-RS" w:eastAsia="sr-Latn-RS"/>
        </w:rPr>
        <w:t>oj 97/16</w:t>
      </w:r>
      <w:r w:rsidRPr="00155E87">
        <w:rPr>
          <w:lang w:val="sr-Cyrl-CS" w:eastAsia="sr-Latn-RS"/>
        </w:rPr>
        <w:t>/ и члана 36. Статута општине Шипово /“Сл. гласник општине Шипово“, бр</w:t>
      </w:r>
      <w:r w:rsidRPr="00155E87">
        <w:rPr>
          <w:lang w:val="sr-Latn-RS" w:eastAsia="sr-Latn-RS"/>
        </w:rPr>
        <w:t>o</w:t>
      </w:r>
      <w:r w:rsidRPr="00155E87">
        <w:rPr>
          <w:lang w:val="sr-Cyrl-CS" w:eastAsia="sr-Latn-RS"/>
        </w:rPr>
        <w:t xml:space="preserve">ј 12/17/, </w:t>
      </w:r>
      <w:r w:rsidRPr="00155E87">
        <w:rPr>
          <w:rFonts w:eastAsiaTheme="minorHAnsi"/>
          <w:lang w:val="sr-Latn-RS" w:eastAsia="en-US"/>
        </w:rPr>
        <w:t xml:space="preserve">Скупштина општине Шипово у улози Скупштине Јавног комуналног предузећа » </w:t>
      </w:r>
      <w:r w:rsidRPr="00155E87">
        <w:rPr>
          <w:rFonts w:eastAsiaTheme="minorHAnsi"/>
          <w:lang w:val="bs-Cyrl-BA" w:eastAsia="en-US"/>
        </w:rPr>
        <w:t>Шипово</w:t>
      </w:r>
      <w:r w:rsidRPr="00155E87">
        <w:rPr>
          <w:rFonts w:eastAsiaTheme="minorHAnsi"/>
          <w:lang w:val="sr-Latn-RS" w:eastAsia="en-US"/>
        </w:rPr>
        <w:t xml:space="preserve">« д.о.о. Шипово, на сједници одржаној дана  07.12.2018. године, </w:t>
      </w:r>
      <w:r w:rsidRPr="00155E87">
        <w:rPr>
          <w:lang w:val="sr-Cyrl-CS" w:eastAsia="sr-Latn-RS"/>
        </w:rPr>
        <w:t xml:space="preserve"> </w:t>
      </w:r>
      <w:proofErr w:type="spellStart"/>
      <w:r w:rsidRPr="00155E87">
        <w:rPr>
          <w:lang w:val="sr-Cyrl-CS" w:eastAsia="sr-Latn-RS"/>
        </w:rPr>
        <w:t>донијела</w:t>
      </w:r>
      <w:proofErr w:type="spellEnd"/>
      <w:r w:rsidRPr="00155E87">
        <w:rPr>
          <w:lang w:val="sr-Cyrl-CS" w:eastAsia="sr-Latn-RS"/>
        </w:rPr>
        <w:t xml:space="preserve"> је</w:t>
      </w:r>
    </w:p>
    <w:p w:rsidR="00155E87" w:rsidRPr="00155E87" w:rsidRDefault="00155E87" w:rsidP="00155E87">
      <w:pPr>
        <w:rPr>
          <w:rFonts w:eastAsiaTheme="minorHAnsi"/>
          <w:lang w:val="sr-Latn-RS" w:eastAsia="en-US"/>
        </w:rPr>
      </w:pPr>
    </w:p>
    <w:p w:rsidR="00155E87" w:rsidRPr="00155E87" w:rsidRDefault="00155E87" w:rsidP="00155E87">
      <w:pPr>
        <w:rPr>
          <w:rFonts w:eastAsiaTheme="minorHAnsi"/>
          <w:lang w:val="sr-Latn-RS" w:eastAsia="en-US"/>
        </w:rPr>
      </w:pPr>
    </w:p>
    <w:p w:rsidR="00155E87" w:rsidRPr="00155E87" w:rsidRDefault="00155E87" w:rsidP="00155E87">
      <w:pPr>
        <w:rPr>
          <w:rFonts w:eastAsiaTheme="minorHAnsi"/>
          <w:color w:val="000033"/>
          <w:lang w:val="sr-Latn-RS" w:eastAsia="en-US"/>
        </w:rPr>
      </w:pPr>
      <w:r w:rsidRPr="00155E87">
        <w:rPr>
          <w:rFonts w:eastAsiaTheme="minorHAnsi"/>
          <w:lang w:val="sr-Latn-RS" w:eastAsia="en-US"/>
        </w:rPr>
        <w:t xml:space="preserve">                                                   О Д Л У К У</w:t>
      </w:r>
      <w:r w:rsidRPr="00155E87">
        <w:rPr>
          <w:rFonts w:eastAsiaTheme="minorHAnsi"/>
          <w:color w:val="000033"/>
          <w:lang w:val="sr-Latn-RS" w:eastAsia="en-US"/>
        </w:rPr>
        <w:t> </w:t>
      </w:r>
    </w:p>
    <w:p w:rsidR="00155E87" w:rsidRPr="00155E87" w:rsidRDefault="00155E87" w:rsidP="00155E87">
      <w:pPr>
        <w:rPr>
          <w:rFonts w:eastAsiaTheme="minorHAnsi"/>
          <w:color w:val="000033"/>
          <w:lang w:val="bs-Cyrl-BA" w:eastAsia="en-US"/>
        </w:rPr>
      </w:pPr>
      <w:r w:rsidRPr="00155E87">
        <w:rPr>
          <w:rFonts w:eastAsiaTheme="minorHAnsi"/>
          <w:color w:val="000033"/>
          <w:lang w:val="sr-Latn-RS" w:eastAsia="en-US"/>
        </w:rPr>
        <w:t xml:space="preserve">О </w:t>
      </w:r>
      <w:r w:rsidRPr="00155E87">
        <w:rPr>
          <w:rFonts w:eastAsiaTheme="minorHAnsi"/>
          <w:color w:val="000033"/>
          <w:lang w:val="bs-Cyrl-BA" w:eastAsia="en-US"/>
        </w:rPr>
        <w:t>именовању предсједника и чланова Одбора за ревизију ЈКП „Шипово“ д.о.о. Шипово</w:t>
      </w:r>
    </w:p>
    <w:p w:rsidR="00155E87" w:rsidRPr="00155E87" w:rsidRDefault="00155E87" w:rsidP="00440654">
      <w:pPr>
        <w:rPr>
          <w:lang w:val="sr-Latn-RS" w:eastAsia="sr-Latn-RS"/>
        </w:rPr>
      </w:pPr>
    </w:p>
    <w:p w:rsidR="00155E87" w:rsidRPr="00155E87" w:rsidRDefault="00155E87" w:rsidP="00155E87">
      <w:pPr>
        <w:jc w:val="center"/>
        <w:rPr>
          <w:lang w:val="sr-Latn-RS" w:eastAsia="sr-Latn-RS"/>
        </w:rPr>
      </w:pPr>
    </w:p>
    <w:p w:rsidR="00155E87" w:rsidRPr="00155E87" w:rsidRDefault="00155E87" w:rsidP="00155E87">
      <w:pPr>
        <w:rPr>
          <w:lang w:val="sr-Latn-RS" w:eastAsia="sr-Latn-RS"/>
        </w:rPr>
      </w:pPr>
      <w:r w:rsidRPr="00155E87">
        <w:rPr>
          <w:lang w:val="sr-Latn-RS" w:eastAsia="sr-Latn-RS"/>
        </w:rPr>
        <w:t xml:space="preserve">                                                         I</w:t>
      </w:r>
    </w:p>
    <w:p w:rsidR="00155E87" w:rsidRPr="00155E87" w:rsidRDefault="00155E87" w:rsidP="00155E87">
      <w:pPr>
        <w:jc w:val="center"/>
        <w:rPr>
          <w:lang w:val="sr-Latn-RS" w:eastAsia="sr-Latn-RS"/>
        </w:rPr>
      </w:pPr>
    </w:p>
    <w:p w:rsidR="00155E87" w:rsidRPr="00155E87" w:rsidRDefault="00155E87" w:rsidP="00155E87">
      <w:pPr>
        <w:rPr>
          <w:rFonts w:eastAsiaTheme="minorHAnsi"/>
          <w:color w:val="000033"/>
          <w:lang w:val="bs-Cyrl-BA" w:eastAsia="en-US"/>
        </w:rPr>
      </w:pPr>
      <w:r w:rsidRPr="00155E87">
        <w:rPr>
          <w:rFonts w:eastAsiaTheme="minorHAnsi"/>
          <w:lang w:val="bs-Cyrl-BA" w:eastAsia="en-US"/>
        </w:rPr>
        <w:t xml:space="preserve">Овом  одлуком именује се </w:t>
      </w:r>
      <w:r w:rsidRPr="00155E87">
        <w:rPr>
          <w:rFonts w:eastAsiaTheme="minorHAnsi"/>
          <w:color w:val="000033"/>
          <w:lang w:val="bs-Cyrl-BA" w:eastAsia="en-US"/>
        </w:rPr>
        <w:t>Одбор за ревизију ЈКП „Шипово“ д.о.о. Шипово у сљедећем саставу:</w:t>
      </w:r>
    </w:p>
    <w:p w:rsidR="00155E87" w:rsidRPr="00155E87" w:rsidRDefault="00155E87" w:rsidP="00155E87">
      <w:pPr>
        <w:rPr>
          <w:rFonts w:eastAsiaTheme="minorHAnsi"/>
          <w:color w:val="000033"/>
          <w:lang w:val="bs-Cyrl-BA" w:eastAsia="en-US"/>
        </w:rPr>
      </w:pPr>
      <w:r w:rsidRPr="00155E87">
        <w:rPr>
          <w:rFonts w:eastAsiaTheme="minorHAnsi"/>
          <w:color w:val="000033"/>
          <w:lang w:val="bs-Cyrl-BA" w:eastAsia="en-US"/>
        </w:rPr>
        <w:t>1) Биљана Шегрт, предсједник,</w:t>
      </w:r>
    </w:p>
    <w:p w:rsidR="00155E87" w:rsidRPr="00155E87" w:rsidRDefault="00155E87" w:rsidP="00155E87">
      <w:pPr>
        <w:rPr>
          <w:rFonts w:eastAsiaTheme="minorHAnsi"/>
          <w:color w:val="000033"/>
          <w:lang w:val="bs-Cyrl-BA" w:eastAsia="en-US"/>
        </w:rPr>
      </w:pPr>
      <w:r w:rsidRPr="00155E87">
        <w:rPr>
          <w:rFonts w:eastAsiaTheme="minorHAnsi"/>
          <w:color w:val="000033"/>
          <w:lang w:val="bs-Cyrl-BA" w:eastAsia="en-US"/>
        </w:rPr>
        <w:t>2) Мирослав Бркић, члан и</w:t>
      </w:r>
    </w:p>
    <w:p w:rsidR="00155E87" w:rsidRPr="00155E87" w:rsidRDefault="00155E87" w:rsidP="00155E87">
      <w:pPr>
        <w:rPr>
          <w:rFonts w:eastAsiaTheme="minorHAnsi"/>
          <w:color w:val="000033"/>
          <w:lang w:val="bs-Cyrl-BA" w:eastAsia="en-US"/>
        </w:rPr>
      </w:pPr>
      <w:r w:rsidRPr="00155E87">
        <w:rPr>
          <w:rFonts w:eastAsiaTheme="minorHAnsi"/>
          <w:color w:val="000033"/>
          <w:lang w:val="bs-Cyrl-BA" w:eastAsia="en-US"/>
        </w:rPr>
        <w:t>3) Саша Бајић, члан.</w:t>
      </w:r>
    </w:p>
    <w:p w:rsidR="00155E87" w:rsidRPr="00155E87" w:rsidRDefault="00155E87" w:rsidP="00155E87">
      <w:pPr>
        <w:rPr>
          <w:rFonts w:eastAsiaTheme="minorHAnsi"/>
          <w:color w:val="000033"/>
          <w:lang w:val="bs-Cyrl-BA" w:eastAsia="en-US"/>
        </w:rPr>
      </w:pPr>
    </w:p>
    <w:p w:rsidR="00155E87" w:rsidRPr="00155E87" w:rsidRDefault="00155E87" w:rsidP="00155E87">
      <w:pPr>
        <w:rPr>
          <w:rFonts w:eastAsiaTheme="minorHAnsi"/>
          <w:color w:val="000033"/>
          <w:lang w:val="bs-Cyrl-BA" w:eastAsia="en-US"/>
        </w:rPr>
      </w:pPr>
    </w:p>
    <w:p w:rsidR="00155E87" w:rsidRPr="00155E87" w:rsidRDefault="00155E87" w:rsidP="00155E87">
      <w:pPr>
        <w:rPr>
          <w:rFonts w:eastAsiaTheme="minorHAnsi"/>
          <w:color w:val="000033"/>
          <w:lang w:val="bs-Latn-BA" w:eastAsia="en-US"/>
        </w:rPr>
      </w:pPr>
      <w:r w:rsidRPr="00155E87">
        <w:rPr>
          <w:rFonts w:eastAsiaTheme="minorHAnsi"/>
          <w:color w:val="000033"/>
          <w:lang w:val="bs-Latn-BA" w:eastAsia="en-US"/>
        </w:rPr>
        <w:t xml:space="preserve">                                                         II</w:t>
      </w:r>
    </w:p>
    <w:p w:rsidR="00155E87" w:rsidRPr="00155E87" w:rsidRDefault="00155E87" w:rsidP="00155E87">
      <w:pPr>
        <w:rPr>
          <w:rFonts w:eastAsiaTheme="minorHAnsi"/>
          <w:color w:val="000033"/>
          <w:lang w:val="bs-Cyrl-BA" w:eastAsia="en-US"/>
        </w:rPr>
      </w:pPr>
    </w:p>
    <w:p w:rsidR="00155E87" w:rsidRPr="00155E87" w:rsidRDefault="00155E87" w:rsidP="00155E87">
      <w:pPr>
        <w:rPr>
          <w:rFonts w:eastAsiaTheme="minorHAnsi"/>
          <w:color w:val="000033"/>
          <w:lang w:val="bs-Cyrl-BA" w:eastAsia="en-US"/>
        </w:rPr>
      </w:pPr>
      <w:r w:rsidRPr="00155E87">
        <w:rPr>
          <w:rFonts w:eastAsiaTheme="minorHAnsi"/>
          <w:color w:val="000033"/>
          <w:lang w:val="bs-Cyrl-BA" w:eastAsia="en-US"/>
        </w:rPr>
        <w:t>Мандат предсједника и чланова Одбора за ревизију траје 4 године од дана именовања.</w:t>
      </w:r>
    </w:p>
    <w:p w:rsidR="00155E87" w:rsidRDefault="00155E87" w:rsidP="00155E87">
      <w:pPr>
        <w:rPr>
          <w:rFonts w:eastAsiaTheme="minorHAnsi"/>
          <w:color w:val="000033"/>
          <w:lang w:val="bs-Cyrl-BA" w:eastAsia="en-US"/>
        </w:rPr>
      </w:pPr>
    </w:p>
    <w:p w:rsidR="005E3197" w:rsidRDefault="005E3197" w:rsidP="00155E87">
      <w:pPr>
        <w:rPr>
          <w:rFonts w:eastAsiaTheme="minorHAnsi"/>
          <w:color w:val="000033"/>
          <w:lang w:val="bs-Cyrl-BA" w:eastAsia="en-US"/>
        </w:rPr>
      </w:pPr>
    </w:p>
    <w:p w:rsidR="005E3197" w:rsidRDefault="005E3197" w:rsidP="00155E87">
      <w:pPr>
        <w:rPr>
          <w:rFonts w:eastAsiaTheme="minorHAnsi"/>
          <w:color w:val="000033"/>
          <w:lang w:val="bs-Cyrl-BA" w:eastAsia="en-US"/>
        </w:rPr>
      </w:pPr>
    </w:p>
    <w:p w:rsidR="005E3197" w:rsidRDefault="005E3197" w:rsidP="00155E87">
      <w:pPr>
        <w:rPr>
          <w:rFonts w:eastAsiaTheme="minorHAnsi"/>
          <w:color w:val="000033"/>
          <w:lang w:val="bs-Cyrl-BA" w:eastAsia="en-US"/>
        </w:rPr>
      </w:pPr>
    </w:p>
    <w:p w:rsidR="005E3197" w:rsidRPr="00155E87" w:rsidRDefault="005E3197" w:rsidP="00155E87">
      <w:pPr>
        <w:rPr>
          <w:rFonts w:eastAsiaTheme="minorHAnsi"/>
          <w:color w:val="000033"/>
          <w:lang w:val="bs-Cyrl-BA" w:eastAsia="en-US"/>
        </w:rPr>
      </w:pPr>
    </w:p>
    <w:p w:rsidR="00155E87" w:rsidRPr="00155E87" w:rsidRDefault="00155E87" w:rsidP="00155E87">
      <w:pPr>
        <w:rPr>
          <w:rFonts w:eastAsiaTheme="minorHAnsi"/>
          <w:color w:val="000033"/>
          <w:lang w:val="bs-Latn-BA" w:eastAsia="en-US"/>
        </w:rPr>
      </w:pPr>
      <w:r w:rsidRPr="00155E87">
        <w:rPr>
          <w:rFonts w:eastAsiaTheme="minorHAnsi"/>
          <w:color w:val="000033"/>
          <w:lang w:val="bs-Latn-BA" w:eastAsia="en-US"/>
        </w:rPr>
        <w:lastRenderedPageBreak/>
        <w:t xml:space="preserve">                                                         III</w:t>
      </w:r>
    </w:p>
    <w:p w:rsidR="00155E87" w:rsidRPr="00155E87" w:rsidRDefault="00155E87" w:rsidP="00155E87">
      <w:pPr>
        <w:rPr>
          <w:rFonts w:eastAsiaTheme="minorHAnsi"/>
          <w:color w:val="000033"/>
          <w:lang w:val="bs-Latn-BA" w:eastAsia="en-US"/>
        </w:rPr>
      </w:pPr>
    </w:p>
    <w:p w:rsidR="00155E87" w:rsidRPr="00155E87" w:rsidRDefault="00155E87" w:rsidP="00155E87">
      <w:pPr>
        <w:rPr>
          <w:rFonts w:eastAsiaTheme="minorHAnsi"/>
          <w:color w:val="000033"/>
          <w:lang w:val="bs-Latn-BA" w:eastAsia="en-US"/>
        </w:rPr>
      </w:pPr>
      <w:r w:rsidRPr="00155E87">
        <w:rPr>
          <w:rFonts w:eastAsiaTheme="minorHAnsi"/>
          <w:color w:val="000033"/>
          <w:lang w:val="bs-Cyrl-BA" w:eastAsia="en-US"/>
        </w:rPr>
        <w:t>За обављање послова у Одбору за ревизију предсједнику и члановима одбора за ревизију  припада новчана накнада која ће бити одређена посебном одлуком Скупштине.</w:t>
      </w:r>
    </w:p>
    <w:p w:rsidR="00155E87" w:rsidRPr="00155E87" w:rsidRDefault="00155E87" w:rsidP="00155E87">
      <w:pPr>
        <w:jc w:val="center"/>
        <w:rPr>
          <w:lang w:val="bs-Cyrl-BA" w:eastAsia="sr-Latn-RS"/>
        </w:rPr>
      </w:pPr>
    </w:p>
    <w:p w:rsidR="00155E87" w:rsidRPr="00155E87" w:rsidRDefault="00155E87" w:rsidP="00155E87">
      <w:pPr>
        <w:rPr>
          <w:lang w:val="sr-Latn-RS" w:eastAsia="sr-Latn-RS"/>
        </w:rPr>
      </w:pPr>
      <w:r w:rsidRPr="00155E87">
        <w:rPr>
          <w:lang w:val="sr-Latn-RS" w:eastAsia="sr-Latn-RS"/>
        </w:rPr>
        <w:t xml:space="preserve">                                                        IV</w:t>
      </w:r>
    </w:p>
    <w:p w:rsidR="00155E87" w:rsidRPr="00155E87" w:rsidRDefault="00155E87" w:rsidP="00155E87">
      <w:pPr>
        <w:rPr>
          <w:rFonts w:eastAsia="Calibri"/>
          <w:lang w:val="sr-Latn-RS" w:eastAsia="en-US"/>
        </w:rPr>
      </w:pPr>
      <w:r w:rsidRPr="00155E87">
        <w:rPr>
          <w:rFonts w:eastAsia="Calibri"/>
          <w:lang w:val="sr-Latn-RS" w:eastAsia="en-US"/>
        </w:rPr>
        <w:t>Ова Одлука  ступа на снагу н</w:t>
      </w:r>
      <w:r w:rsidRPr="00155E87">
        <w:rPr>
          <w:rFonts w:eastAsia="Calibri"/>
          <w:lang w:val="bs-Cyrl-BA" w:eastAsia="en-US"/>
        </w:rPr>
        <w:t>а</w:t>
      </w:r>
      <w:r w:rsidRPr="00155E87">
        <w:rPr>
          <w:rFonts w:eastAsia="Calibri"/>
          <w:lang w:val="sr-Latn-RS" w:eastAsia="en-US"/>
        </w:rPr>
        <w:t>редног  дана од дана објављивања у „Службеном гласнику општине Шипово“.</w:t>
      </w:r>
    </w:p>
    <w:p w:rsidR="00155E87" w:rsidRPr="00155E87" w:rsidRDefault="00155E87" w:rsidP="00155E87">
      <w:pPr>
        <w:rPr>
          <w:rFonts w:eastAsia="Calibri"/>
          <w:lang w:val="sr-Latn-RS" w:eastAsia="en-US"/>
        </w:rPr>
      </w:pPr>
    </w:p>
    <w:p w:rsidR="00155E87" w:rsidRPr="00155E87" w:rsidRDefault="00155E87" w:rsidP="00155E87">
      <w:pPr>
        <w:rPr>
          <w:rFonts w:eastAsia="Calibri"/>
          <w:lang w:val="sr-Latn-RS" w:eastAsia="en-US"/>
        </w:rPr>
      </w:pPr>
      <w:r w:rsidRPr="00155E87">
        <w:rPr>
          <w:rFonts w:eastAsia="Calibri"/>
          <w:lang w:val="sr-Latn-RS" w:eastAsia="en-US"/>
        </w:rPr>
        <w:t xml:space="preserve">                                          СКУПШТИНА ОПШТИНЕ ШИПОВО</w:t>
      </w:r>
    </w:p>
    <w:p w:rsidR="00155E87" w:rsidRPr="00155E87" w:rsidRDefault="00155E87" w:rsidP="00155E87">
      <w:pPr>
        <w:rPr>
          <w:rFonts w:eastAsia="Calibri"/>
          <w:lang w:val="sr-Latn-RS" w:eastAsia="en-US"/>
        </w:rPr>
      </w:pPr>
    </w:p>
    <w:p w:rsidR="00155E87" w:rsidRPr="00155E87" w:rsidRDefault="00155E87" w:rsidP="00155E87">
      <w:pPr>
        <w:rPr>
          <w:rFonts w:eastAsia="Calibri"/>
          <w:lang w:val="sr-Latn-RS" w:eastAsia="en-US"/>
        </w:rPr>
      </w:pPr>
    </w:p>
    <w:p w:rsidR="00155E87" w:rsidRPr="00155E87" w:rsidRDefault="00155E87" w:rsidP="00155E87">
      <w:pPr>
        <w:rPr>
          <w:rFonts w:eastAsia="Calibri"/>
          <w:lang w:val="sr-Latn-RS" w:eastAsia="en-US"/>
        </w:rPr>
      </w:pPr>
    </w:p>
    <w:p w:rsidR="00155E87" w:rsidRPr="00155E87" w:rsidRDefault="00155E87" w:rsidP="00155E87">
      <w:pPr>
        <w:rPr>
          <w:rFonts w:eastAsia="Calibri"/>
          <w:lang w:val="bs-Cyrl-BA" w:eastAsia="en-US"/>
        </w:rPr>
      </w:pPr>
      <w:r w:rsidRPr="00155E87">
        <w:rPr>
          <w:rFonts w:eastAsia="Calibri"/>
          <w:lang w:val="sr-Latn-RS" w:eastAsia="en-US"/>
        </w:rPr>
        <w:t xml:space="preserve">Број:02-028-27/18                                                                </w:t>
      </w:r>
      <w:r w:rsidRPr="00155E87">
        <w:rPr>
          <w:rFonts w:eastAsia="Calibri"/>
          <w:lang w:val="bs-Cyrl-BA" w:eastAsia="en-US"/>
        </w:rPr>
        <w:t xml:space="preserve">    </w:t>
      </w:r>
      <w:r w:rsidRPr="00155E87">
        <w:rPr>
          <w:rFonts w:eastAsia="Calibri"/>
          <w:lang w:val="sr-Latn-RS" w:eastAsia="en-US"/>
        </w:rPr>
        <w:t xml:space="preserve">      </w:t>
      </w:r>
      <w:r w:rsidRPr="00155E87">
        <w:rPr>
          <w:rFonts w:eastAsia="Calibri"/>
          <w:lang w:val="bs-Cyrl-BA" w:eastAsia="en-US"/>
        </w:rPr>
        <w:t xml:space="preserve">  </w:t>
      </w:r>
      <w:r w:rsidRPr="00155E87">
        <w:rPr>
          <w:rFonts w:eastAsia="Calibri"/>
          <w:lang w:val="sr-Latn-RS" w:eastAsia="en-US"/>
        </w:rPr>
        <w:t>ПРЕДСЈЕДНИ</w:t>
      </w:r>
      <w:r w:rsidRPr="00155E87">
        <w:rPr>
          <w:rFonts w:eastAsia="Calibri"/>
          <w:lang w:val="bs-Cyrl-BA" w:eastAsia="en-US"/>
        </w:rPr>
        <w:t>К</w:t>
      </w:r>
    </w:p>
    <w:p w:rsidR="00155E87" w:rsidRPr="00440654" w:rsidRDefault="00155E87" w:rsidP="00155E87">
      <w:pPr>
        <w:rPr>
          <w:rFonts w:eastAsia="Calibri"/>
          <w:lang w:val="bs-Cyrl-BA" w:eastAsia="en-US"/>
        </w:rPr>
      </w:pPr>
      <w:r w:rsidRPr="00155E87">
        <w:rPr>
          <w:rFonts w:eastAsia="Calibri"/>
          <w:lang w:val="sr-Latn-RS" w:eastAsia="en-US"/>
        </w:rPr>
        <w:t>Датум, 07.12.2018.године                                                              Милан Плавшић</w:t>
      </w:r>
      <w:r w:rsidR="00440654">
        <w:rPr>
          <w:rFonts w:eastAsia="Calibri"/>
          <w:lang w:val="bs-Cyrl-BA" w:eastAsia="en-US"/>
        </w:rPr>
        <w:t>,с.р.</w:t>
      </w:r>
    </w:p>
    <w:p w:rsidR="00155E87" w:rsidRPr="00155E87" w:rsidRDefault="00155E87" w:rsidP="00155E87">
      <w:pPr>
        <w:rPr>
          <w:rFonts w:eastAsia="Calibri"/>
          <w:lang w:val="sr-Latn-RS" w:eastAsia="en-US"/>
        </w:rPr>
      </w:pPr>
    </w:p>
    <w:p w:rsidR="00155E87" w:rsidRPr="00440654" w:rsidRDefault="00440654" w:rsidP="00155E87">
      <w:pPr>
        <w:rPr>
          <w:rFonts w:eastAsia="Calibri"/>
          <w:lang w:val="bs-Cyrl-BA" w:eastAsia="en-US"/>
        </w:rPr>
      </w:pPr>
      <w:r>
        <w:rPr>
          <w:rFonts w:eastAsia="Calibri"/>
          <w:lang w:val="bs-Cyrl-BA" w:eastAsia="en-US"/>
        </w:rPr>
        <w:t>___________________________________________________________________________</w:t>
      </w:r>
    </w:p>
    <w:p w:rsidR="00155E87" w:rsidRPr="00155E87" w:rsidRDefault="00155E87" w:rsidP="00155E87">
      <w:pPr>
        <w:rPr>
          <w:rFonts w:eastAsia="Calibri"/>
          <w:lang w:val="sr-Latn-RS" w:eastAsia="en-US"/>
        </w:rPr>
      </w:pPr>
    </w:p>
    <w:p w:rsidR="009E3AFC" w:rsidRPr="00440654" w:rsidRDefault="00155E87" w:rsidP="00363F50">
      <w:pPr>
        <w:rPr>
          <w:rFonts w:eastAsia="Calibri"/>
          <w:lang w:val="sr-Latn-RS" w:eastAsia="en-US"/>
        </w:rPr>
      </w:pPr>
      <w:r w:rsidRPr="00155E87">
        <w:rPr>
          <w:rFonts w:eastAsia="Calibri"/>
          <w:lang w:val="sr-Latn-RS" w:eastAsia="en-US"/>
        </w:rPr>
        <w:t xml:space="preserve">                </w:t>
      </w:r>
      <w:r w:rsidRPr="00155E87">
        <w:rPr>
          <w:lang w:val="sr-Cyrl-CS" w:eastAsia="sr-Latn-RS"/>
        </w:rPr>
        <w:tab/>
        <w:t xml:space="preserve"> </w:t>
      </w:r>
    </w:p>
    <w:p w:rsidR="00220918" w:rsidRPr="00BC2379" w:rsidRDefault="00220918" w:rsidP="00220918">
      <w:pPr>
        <w:jc w:val="both"/>
      </w:pPr>
      <w:r w:rsidRPr="00BC2379">
        <w:t>На основу члана 82. став (3) Закона о локалној самоуправи (''Службени гласник РС'', бр:97/16), члана 11. Правилника о начину и роковима вршења пописа и усклађивања књиговодственог стања са стварним стањем имовине и обавеза Општине Шипово (''Службени гласник Општине Шипово'', бр:12/18) и члана 67. Статута Општине Шипово (''Службени гласник Општине Шипово'', бр:12/17), Начелник Општине Шипово, донио је:</w:t>
      </w:r>
    </w:p>
    <w:p w:rsidR="00220918" w:rsidRPr="00BC2379" w:rsidRDefault="00220918" w:rsidP="00220918">
      <w:pPr>
        <w:jc w:val="both"/>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О Д Л У К У</w:t>
      </w: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О ПОПИСУ ИМОВИНЕ И ОБАВЕЗА ОПШТИНЕ ШИПОВО ЗА 2018.ГОДИНУ</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Члан 1.</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Попис имовине и обавеза Општине Шипово за 2018.годину врши се са стањем на дан 31.12.2018.године.</w:t>
      </w: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Члан 2.</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За потребе пописа из члана 1. одлуке, Начелник Општине формираће три (3) пописне комисије и то:</w:t>
      </w:r>
    </w:p>
    <w:p w:rsidR="00220918" w:rsidRPr="00BC2379" w:rsidRDefault="00220918" w:rsidP="00220918">
      <w:pPr>
        <w:pStyle w:val="NoSpacing"/>
        <w:numPr>
          <w:ilvl w:val="0"/>
          <w:numId w:val="19"/>
        </w:numPr>
        <w:jc w:val="both"/>
        <w:rPr>
          <w:rFonts w:ascii="Times New Roman" w:hAnsi="Times New Roman"/>
          <w:sz w:val="24"/>
          <w:szCs w:val="24"/>
        </w:rPr>
      </w:pPr>
      <w:r w:rsidRPr="00BC2379">
        <w:rPr>
          <w:rFonts w:ascii="Times New Roman" w:hAnsi="Times New Roman"/>
          <w:sz w:val="24"/>
          <w:szCs w:val="24"/>
        </w:rPr>
        <w:t>Централна пописна комисија,</w:t>
      </w:r>
    </w:p>
    <w:p w:rsidR="00220918" w:rsidRPr="00BC2379" w:rsidRDefault="00220918" w:rsidP="00220918">
      <w:pPr>
        <w:pStyle w:val="NoSpacing"/>
        <w:numPr>
          <w:ilvl w:val="0"/>
          <w:numId w:val="19"/>
        </w:numPr>
        <w:jc w:val="both"/>
        <w:rPr>
          <w:rFonts w:ascii="Times New Roman" w:hAnsi="Times New Roman"/>
          <w:sz w:val="24"/>
          <w:szCs w:val="24"/>
        </w:rPr>
      </w:pPr>
      <w:r w:rsidRPr="00BC2379">
        <w:rPr>
          <w:rFonts w:ascii="Times New Roman" w:hAnsi="Times New Roman"/>
          <w:sz w:val="24"/>
          <w:szCs w:val="24"/>
        </w:rPr>
        <w:t>Комисија за попис нефинансијске имовине у сталним средствима и</w:t>
      </w:r>
    </w:p>
    <w:p w:rsidR="00220918" w:rsidRPr="00BC2379" w:rsidRDefault="00220918" w:rsidP="00220918">
      <w:pPr>
        <w:pStyle w:val="NoSpacing"/>
        <w:numPr>
          <w:ilvl w:val="0"/>
          <w:numId w:val="19"/>
        </w:numPr>
        <w:jc w:val="both"/>
        <w:rPr>
          <w:rFonts w:ascii="Times New Roman" w:hAnsi="Times New Roman"/>
          <w:sz w:val="24"/>
          <w:szCs w:val="24"/>
        </w:rPr>
      </w:pPr>
      <w:r w:rsidRPr="00BC2379">
        <w:rPr>
          <w:rFonts w:ascii="Times New Roman" w:hAnsi="Times New Roman"/>
          <w:sz w:val="24"/>
          <w:szCs w:val="24"/>
        </w:rPr>
        <w:t>Комисија за попис потраживања, обавеза, жиро рачуна и благани.</w:t>
      </w:r>
    </w:p>
    <w:p w:rsidR="00220918" w:rsidRPr="00BC2379" w:rsidRDefault="00220918" w:rsidP="00220918">
      <w:pPr>
        <w:pStyle w:val="NoSpacing"/>
        <w:ind w:left="720"/>
        <w:jc w:val="both"/>
        <w:rPr>
          <w:rFonts w:ascii="Times New Roman" w:hAnsi="Times New Roman"/>
          <w:sz w:val="24"/>
          <w:szCs w:val="24"/>
        </w:rPr>
      </w:pPr>
      <w:r w:rsidRPr="00BC2379">
        <w:rPr>
          <w:rFonts w:ascii="Times New Roman" w:hAnsi="Times New Roman"/>
          <w:sz w:val="24"/>
          <w:szCs w:val="24"/>
        </w:rPr>
        <w:t xml:space="preserve"> </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Члан 3</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Све комисије су дужне да прије почетка пописа сачине План рада из свог дјелокруга и доставе га Централној пописној комисији и Одјељењу за буџет, финансије, управљање развојем и привреду.</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Комисија за попис нефинансијске имовине у сталним средствима је дужна:</w:t>
      </w:r>
    </w:p>
    <w:p w:rsidR="00220918" w:rsidRPr="00BC2379" w:rsidRDefault="00220918" w:rsidP="00220918">
      <w:pPr>
        <w:pStyle w:val="NoSpacing"/>
        <w:numPr>
          <w:ilvl w:val="0"/>
          <w:numId w:val="20"/>
        </w:numPr>
        <w:jc w:val="both"/>
        <w:rPr>
          <w:rFonts w:ascii="Times New Roman" w:hAnsi="Times New Roman"/>
          <w:sz w:val="24"/>
          <w:szCs w:val="24"/>
        </w:rPr>
      </w:pPr>
      <w:r w:rsidRPr="00BC2379">
        <w:rPr>
          <w:rFonts w:ascii="Times New Roman" w:hAnsi="Times New Roman"/>
          <w:sz w:val="24"/>
          <w:szCs w:val="24"/>
        </w:rPr>
        <w:lastRenderedPageBreak/>
        <w:t xml:space="preserve"> унијети у пописне листе добивене од Одјељења за буџет, финансије, управљање развојем и привреду, стање имовине у физичким величинама, а затим заједно са Одјељењем за буџет, финансије, управљање развојем и и привреду обавезно утврди разлике између стања утврђеног пописом и књиговодственог стања и предложи књижење одступања, </w:t>
      </w:r>
    </w:p>
    <w:p w:rsidR="00220918" w:rsidRPr="00BC2379" w:rsidRDefault="00220918" w:rsidP="00220918">
      <w:pPr>
        <w:pStyle w:val="NoSpacing"/>
        <w:numPr>
          <w:ilvl w:val="0"/>
          <w:numId w:val="20"/>
        </w:numPr>
        <w:jc w:val="both"/>
        <w:rPr>
          <w:rFonts w:ascii="Times New Roman" w:hAnsi="Times New Roman"/>
          <w:sz w:val="24"/>
          <w:szCs w:val="24"/>
        </w:rPr>
      </w:pPr>
      <w:r w:rsidRPr="00BC2379">
        <w:rPr>
          <w:rFonts w:ascii="Times New Roman" w:hAnsi="Times New Roman"/>
          <w:sz w:val="24"/>
          <w:szCs w:val="24"/>
        </w:rPr>
        <w:t xml:space="preserve"> пописати имовину Општине која се налази код других, као и туђу имовину код нас, у посебне пописне листе.</w:t>
      </w:r>
    </w:p>
    <w:p w:rsidR="00220918" w:rsidRPr="00BC2379" w:rsidRDefault="00220918" w:rsidP="00220918">
      <w:pPr>
        <w:pStyle w:val="NoSpacing"/>
        <w:numPr>
          <w:ilvl w:val="0"/>
          <w:numId w:val="20"/>
        </w:numPr>
        <w:jc w:val="both"/>
        <w:rPr>
          <w:rFonts w:ascii="Times New Roman" w:hAnsi="Times New Roman"/>
          <w:sz w:val="24"/>
          <w:szCs w:val="24"/>
        </w:rPr>
      </w:pPr>
      <w:r w:rsidRPr="00BC2379">
        <w:rPr>
          <w:rFonts w:ascii="Times New Roman" w:hAnsi="Times New Roman"/>
          <w:sz w:val="24"/>
          <w:szCs w:val="24"/>
        </w:rPr>
        <w:t>посебно пописати имовину која се отписује-расходује тј. основна средства која више нису за употребу, а налазе се на пописној листи на дан 31.12.2018.године и предложити даље поступање са том имовином.</w:t>
      </w:r>
    </w:p>
    <w:p w:rsidR="00220918" w:rsidRPr="00BC2379" w:rsidRDefault="00220918" w:rsidP="00220918">
      <w:pPr>
        <w:pStyle w:val="NoSpacing"/>
        <w:numPr>
          <w:ilvl w:val="0"/>
          <w:numId w:val="20"/>
        </w:numPr>
        <w:jc w:val="both"/>
        <w:rPr>
          <w:rFonts w:ascii="Times New Roman" w:hAnsi="Times New Roman"/>
          <w:sz w:val="24"/>
          <w:szCs w:val="24"/>
        </w:rPr>
      </w:pPr>
      <w:r w:rsidRPr="00BC2379">
        <w:rPr>
          <w:rFonts w:ascii="Times New Roman" w:hAnsi="Times New Roman"/>
          <w:sz w:val="24"/>
          <w:szCs w:val="24"/>
        </w:rPr>
        <w:t xml:space="preserve"> сачинити листу земљишта и друге непокретне имовине која је продата у 2018.години и имовину која је прибављена.</w:t>
      </w: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Комисија за попис потраживања, обавеза, жиро рачуна и благајни је дужна:</w:t>
      </w:r>
    </w:p>
    <w:p w:rsidR="00220918" w:rsidRPr="00BC2379" w:rsidRDefault="00220918" w:rsidP="00220918">
      <w:pPr>
        <w:pStyle w:val="NoSpacing"/>
        <w:numPr>
          <w:ilvl w:val="0"/>
          <w:numId w:val="21"/>
        </w:numPr>
        <w:jc w:val="both"/>
        <w:rPr>
          <w:rFonts w:ascii="Times New Roman" w:hAnsi="Times New Roman"/>
          <w:sz w:val="24"/>
          <w:szCs w:val="24"/>
        </w:rPr>
      </w:pPr>
      <w:r w:rsidRPr="00BC2379">
        <w:rPr>
          <w:rFonts w:ascii="Times New Roman" w:hAnsi="Times New Roman"/>
          <w:sz w:val="24"/>
          <w:szCs w:val="24"/>
        </w:rPr>
        <w:t>унијети у пописне листе вриједност стања благајни, жиро-рачуна, обавеза и потраживања на дан 31.12.2018.године.</w:t>
      </w:r>
    </w:p>
    <w:p w:rsidR="00220918" w:rsidRPr="00BC2379" w:rsidRDefault="00220918" w:rsidP="00220918">
      <w:pPr>
        <w:pStyle w:val="NoSpacing"/>
        <w:numPr>
          <w:ilvl w:val="0"/>
          <w:numId w:val="21"/>
        </w:numPr>
        <w:jc w:val="both"/>
        <w:rPr>
          <w:rFonts w:ascii="Times New Roman" w:hAnsi="Times New Roman"/>
          <w:sz w:val="24"/>
          <w:szCs w:val="24"/>
        </w:rPr>
      </w:pPr>
      <w:r w:rsidRPr="00BC2379">
        <w:rPr>
          <w:rFonts w:ascii="Times New Roman" w:hAnsi="Times New Roman"/>
          <w:sz w:val="24"/>
          <w:szCs w:val="24"/>
        </w:rPr>
        <w:t>заједно са Одјељењем за буџет, финансије, управљање развојем и привреду, обавезно изврши класификацију застарјелости потраживања и сачинити приједлог листе за отпис потраживања која због високог степена ризика није могуће наплатити.</w:t>
      </w:r>
    </w:p>
    <w:p w:rsidR="00220918" w:rsidRPr="00BC2379" w:rsidRDefault="00220918" w:rsidP="00220918">
      <w:pPr>
        <w:pStyle w:val="NoSpacing"/>
        <w:numPr>
          <w:ilvl w:val="0"/>
          <w:numId w:val="21"/>
        </w:numPr>
        <w:jc w:val="both"/>
        <w:rPr>
          <w:rFonts w:ascii="Times New Roman" w:hAnsi="Times New Roman"/>
          <w:sz w:val="24"/>
          <w:szCs w:val="24"/>
        </w:rPr>
      </w:pPr>
      <w:r w:rsidRPr="00BC2379">
        <w:rPr>
          <w:rFonts w:ascii="Times New Roman" w:hAnsi="Times New Roman"/>
          <w:sz w:val="24"/>
          <w:szCs w:val="24"/>
        </w:rPr>
        <w:t>за имовину за коју није утврђена вриједност у књиговодству, Начелник Општине ће формирати посебну комисију за процјену вриједности имовине.</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Члан 5.</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Свака комисија је дужна у складу са чланом 24. Правилника о начину и роковима вршења пописа и усклађивања књиговодственог стања са стварним стањем имовине и обавеза Општине Шипово (''Службени гласник Општине Шипово'', бр:12/18), сачинити Извјештај о извршеном попису.</w:t>
      </w: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Извјештај о извршеном попису минимално треба да садржи податке из члана 25. став 1. од тачке 1-8 наведеног Правилника.</w:t>
      </w: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Извјештај се доставља:</w:t>
      </w:r>
    </w:p>
    <w:p w:rsidR="00220918" w:rsidRPr="00BC2379" w:rsidRDefault="00220918" w:rsidP="00220918">
      <w:pPr>
        <w:pStyle w:val="NoSpacing"/>
        <w:numPr>
          <w:ilvl w:val="0"/>
          <w:numId w:val="19"/>
        </w:numPr>
        <w:jc w:val="both"/>
        <w:rPr>
          <w:rFonts w:ascii="Times New Roman" w:hAnsi="Times New Roman"/>
          <w:sz w:val="24"/>
          <w:szCs w:val="24"/>
        </w:rPr>
      </w:pPr>
      <w:r w:rsidRPr="00BC2379">
        <w:rPr>
          <w:rFonts w:ascii="Times New Roman" w:hAnsi="Times New Roman"/>
          <w:sz w:val="24"/>
          <w:szCs w:val="24"/>
        </w:rPr>
        <w:t>један примјерак са пописним листама Централној пописној комисији,</w:t>
      </w:r>
    </w:p>
    <w:p w:rsidR="00220918" w:rsidRPr="00BC2379" w:rsidRDefault="00220918" w:rsidP="00220918">
      <w:pPr>
        <w:pStyle w:val="NoSpacing"/>
        <w:numPr>
          <w:ilvl w:val="0"/>
          <w:numId w:val="19"/>
        </w:numPr>
        <w:jc w:val="both"/>
        <w:rPr>
          <w:rFonts w:ascii="Times New Roman" w:hAnsi="Times New Roman"/>
          <w:sz w:val="24"/>
          <w:szCs w:val="24"/>
        </w:rPr>
      </w:pPr>
      <w:r w:rsidRPr="00BC2379">
        <w:rPr>
          <w:rFonts w:ascii="Times New Roman" w:hAnsi="Times New Roman"/>
          <w:sz w:val="24"/>
          <w:szCs w:val="24"/>
        </w:rPr>
        <w:t>један примјерак са пописним листама Одјељењу за буџет, финансије, управљање развојем и привреду.</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Члан 6.</w:t>
      </w:r>
    </w:p>
    <w:p w:rsidR="00220918" w:rsidRPr="00BC2379" w:rsidRDefault="00220918" w:rsidP="00220918">
      <w:pPr>
        <w:pStyle w:val="NoSpacing"/>
        <w:jc w:val="center"/>
        <w:rPr>
          <w:rFonts w:ascii="Times New Roman" w:hAnsi="Times New Roman"/>
          <w:sz w:val="24"/>
          <w:szCs w:val="24"/>
        </w:rPr>
      </w:pPr>
    </w:p>
    <w:p w:rsidR="00440654"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Крајњи рок за сачињавање Извјештаја о попису  Комисије за попис нефинансијске имовине у сталним средствима и Комисије за попис потраживања, обавеза, жиро рачуна и благајни је 31.01.2019.године и исти доставе Централној пописној комисији.</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Члан 7.</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Централна пописна комисија је дужна објединити, сагледати и анализирати пописе свих комисија и сачинити Елаборат о попису (навести резултат пописа, неопходна појашњења и образложења са показатељима) и доставити један примјерак Начелнику Општине, а један примјерак Одјељењу за буџет, финансије и привреду, најкасније до 28.02.2019.године тј. 30 дана прије крајњег рока за израду годишњег финансијског извјештаја.</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lastRenderedPageBreak/>
        <w:t>Члан 8.</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На основу Елабората о попису, Начелник Општине доноси Одлуку о прихватању пописа која се доставља Одјељењу за буџет, финансије, управљање развојем и привреду, као основ за књижења и израду финансијског извјештаја за претходну буџетску годину.</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center"/>
        <w:rPr>
          <w:rFonts w:ascii="Times New Roman" w:hAnsi="Times New Roman"/>
          <w:sz w:val="24"/>
          <w:szCs w:val="24"/>
        </w:rPr>
      </w:pPr>
      <w:r w:rsidRPr="00BC2379">
        <w:rPr>
          <w:rFonts w:ascii="Times New Roman" w:hAnsi="Times New Roman"/>
          <w:sz w:val="24"/>
          <w:szCs w:val="24"/>
        </w:rPr>
        <w:t>Члан 9.</w:t>
      </w:r>
    </w:p>
    <w:p w:rsidR="00220918" w:rsidRPr="00BC2379" w:rsidRDefault="00220918" w:rsidP="00220918">
      <w:pPr>
        <w:pStyle w:val="NoSpacing"/>
        <w:jc w:val="center"/>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Ова одлука ступа на снагу осмог дана од дана објављивања  у ''Службеном гласнику Општине Шипово''.</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 xml:space="preserve">Број:01-40-257/18                                                                              </w:t>
      </w:r>
      <w:r w:rsidR="00BC2379">
        <w:rPr>
          <w:rFonts w:ascii="Times New Roman" w:hAnsi="Times New Roman"/>
          <w:sz w:val="24"/>
          <w:szCs w:val="24"/>
        </w:rPr>
        <w:t xml:space="preserve">   НАЧЕЛНИК ОПШТИНЕ</w:t>
      </w:r>
    </w:p>
    <w:p w:rsidR="00220918" w:rsidRPr="00BC2379" w:rsidRDefault="00220918" w:rsidP="00220918">
      <w:pPr>
        <w:pStyle w:val="NoSpacing"/>
        <w:jc w:val="both"/>
        <w:rPr>
          <w:rFonts w:ascii="Times New Roman" w:hAnsi="Times New Roman"/>
          <w:sz w:val="24"/>
          <w:szCs w:val="24"/>
        </w:rPr>
      </w:pPr>
    </w:p>
    <w:p w:rsidR="00220918" w:rsidRPr="00BC2379" w:rsidRDefault="00220918" w:rsidP="00220918">
      <w:pPr>
        <w:pStyle w:val="NoSpacing"/>
        <w:jc w:val="both"/>
        <w:rPr>
          <w:rFonts w:ascii="Times New Roman" w:hAnsi="Times New Roman"/>
          <w:sz w:val="24"/>
          <w:szCs w:val="24"/>
        </w:rPr>
      </w:pPr>
      <w:r w:rsidRPr="00BC2379">
        <w:rPr>
          <w:rFonts w:ascii="Times New Roman" w:hAnsi="Times New Roman"/>
          <w:sz w:val="24"/>
          <w:szCs w:val="24"/>
        </w:rPr>
        <w:t>Дат</w:t>
      </w:r>
      <w:r w:rsidR="00BC2379" w:rsidRPr="00BC2379">
        <w:rPr>
          <w:rFonts w:ascii="Times New Roman" w:hAnsi="Times New Roman"/>
          <w:sz w:val="24"/>
          <w:szCs w:val="24"/>
        </w:rPr>
        <w:t>ум: 22.11.2018. године</w:t>
      </w:r>
      <w:r w:rsidRPr="00BC2379">
        <w:rPr>
          <w:rFonts w:ascii="Times New Roman" w:hAnsi="Times New Roman"/>
          <w:sz w:val="24"/>
          <w:szCs w:val="24"/>
        </w:rPr>
        <w:t xml:space="preserve">                                           </w:t>
      </w:r>
      <w:r w:rsidR="00BC2379">
        <w:rPr>
          <w:rFonts w:ascii="Times New Roman" w:hAnsi="Times New Roman"/>
          <w:sz w:val="24"/>
          <w:szCs w:val="24"/>
        </w:rPr>
        <w:t xml:space="preserve">                      Милан </w:t>
      </w:r>
      <w:r w:rsidRPr="00BC2379">
        <w:rPr>
          <w:rFonts w:ascii="Times New Roman" w:hAnsi="Times New Roman"/>
          <w:sz w:val="24"/>
          <w:szCs w:val="24"/>
        </w:rPr>
        <w:t>Ковач с.р.</w:t>
      </w:r>
    </w:p>
    <w:p w:rsidR="009E3AFC" w:rsidRDefault="00BC2379" w:rsidP="00363F50">
      <w:pPr>
        <w:rPr>
          <w:lang w:val="bs-Cyrl-BA" w:bidi="en-US"/>
        </w:rPr>
      </w:pPr>
      <w:r w:rsidRPr="00BC2379">
        <w:rPr>
          <w:lang w:val="bs-Cyrl-BA" w:bidi="en-US"/>
        </w:rPr>
        <w:t>_________________________________________________________________________</w:t>
      </w:r>
    </w:p>
    <w:p w:rsidR="009E3AFC" w:rsidRDefault="009E3AFC" w:rsidP="009E3AFC">
      <w:pPr>
        <w:rPr>
          <w:lang w:val="bs-Cyrl-BA" w:bidi="en-US"/>
        </w:rPr>
      </w:pPr>
    </w:p>
    <w:p w:rsidR="0005553F" w:rsidRDefault="009E3AFC" w:rsidP="009E3AFC">
      <w:pPr>
        <w:tabs>
          <w:tab w:val="left" w:pos="1305"/>
        </w:tabs>
        <w:rPr>
          <w:sz w:val="36"/>
          <w:szCs w:val="36"/>
          <w:lang w:val="bs-Cyrl-BA" w:bidi="en-US"/>
        </w:rPr>
      </w:pPr>
      <w:r>
        <w:rPr>
          <w:lang w:val="bs-Cyrl-BA" w:bidi="en-US"/>
        </w:rPr>
        <w:tab/>
      </w:r>
      <w:r>
        <w:rPr>
          <w:sz w:val="36"/>
          <w:szCs w:val="36"/>
          <w:lang w:val="bs-Cyrl-BA" w:bidi="en-US"/>
        </w:rPr>
        <w:t xml:space="preserve">                  </w:t>
      </w:r>
      <w:r w:rsidRPr="009E3AFC">
        <w:rPr>
          <w:sz w:val="36"/>
          <w:szCs w:val="36"/>
          <w:lang w:val="bs-Cyrl-BA" w:bidi="en-US"/>
        </w:rPr>
        <w:t>С А Д Р Ж А Ј</w:t>
      </w:r>
    </w:p>
    <w:p w:rsidR="009E3AFC" w:rsidRDefault="009E3AFC" w:rsidP="009E3AFC">
      <w:pPr>
        <w:tabs>
          <w:tab w:val="left" w:pos="1305"/>
        </w:tabs>
        <w:rPr>
          <w:sz w:val="36"/>
          <w:szCs w:val="36"/>
          <w:lang w:val="bs-Cyrl-BA" w:bidi="en-US"/>
        </w:rPr>
      </w:pPr>
    </w:p>
    <w:p w:rsidR="009E3AFC" w:rsidRDefault="009E3AFC" w:rsidP="009E3AFC">
      <w:pPr>
        <w:tabs>
          <w:tab w:val="left" w:pos="1305"/>
        </w:tabs>
        <w:rPr>
          <w:lang w:val="bs-Cyrl-BA" w:bidi="en-US"/>
        </w:rPr>
      </w:pPr>
      <w:r w:rsidRPr="009E3AFC">
        <w:rPr>
          <w:lang w:val="bs-Cyrl-BA" w:bidi="en-US"/>
        </w:rPr>
        <w:t xml:space="preserve">АКТА СКУПШТИНЕ                                   </w:t>
      </w:r>
      <w:r>
        <w:rPr>
          <w:lang w:val="bs-Cyrl-BA" w:bidi="en-US"/>
        </w:rPr>
        <w:t xml:space="preserve">                                                   </w:t>
      </w:r>
      <w:r w:rsidR="006751E3">
        <w:rPr>
          <w:lang w:val="bs-Cyrl-BA" w:bidi="en-US"/>
        </w:rPr>
        <w:t xml:space="preserve">    </w:t>
      </w:r>
      <w:r>
        <w:rPr>
          <w:lang w:val="bs-Cyrl-BA" w:bidi="en-US"/>
        </w:rPr>
        <w:t xml:space="preserve">  </w:t>
      </w:r>
      <w:r w:rsidRPr="009E3AFC">
        <w:rPr>
          <w:lang w:val="bs-Cyrl-BA" w:bidi="en-US"/>
        </w:rPr>
        <w:t>Страна</w:t>
      </w:r>
    </w:p>
    <w:p w:rsidR="009E3AFC" w:rsidRPr="00155E87" w:rsidRDefault="009E3AFC" w:rsidP="009E3AFC">
      <w:pPr>
        <w:rPr>
          <w:lang w:val="bs-Cyrl-BA" w:bidi="en-US"/>
        </w:rPr>
      </w:pPr>
    </w:p>
    <w:p w:rsidR="009E3AFC" w:rsidRPr="003D4359" w:rsidRDefault="00155E87" w:rsidP="00440654">
      <w:pPr>
        <w:pStyle w:val="NoSpacing"/>
        <w:rPr>
          <w:rFonts w:ascii="Times New Roman" w:hAnsi="Times New Roman"/>
          <w:sz w:val="24"/>
          <w:szCs w:val="24"/>
          <w:lang w:val="bs-Latn-BA"/>
        </w:rPr>
      </w:pPr>
      <w:r>
        <w:rPr>
          <w:rFonts w:ascii="Times New Roman" w:hAnsi="Times New Roman"/>
          <w:bCs/>
          <w:sz w:val="24"/>
          <w:szCs w:val="24"/>
          <w:lang w:val="bs-Cyrl-BA"/>
        </w:rPr>
        <w:t>1.</w:t>
      </w:r>
      <w:r w:rsidRPr="00155E87">
        <w:rPr>
          <w:rFonts w:ascii="Times New Roman" w:hAnsi="Times New Roman"/>
          <w:bCs/>
          <w:sz w:val="24"/>
          <w:szCs w:val="24"/>
          <w:lang w:val="bs-Cyrl-BA"/>
        </w:rPr>
        <w:t xml:space="preserve">Одлука </w:t>
      </w:r>
      <w:r w:rsidRPr="00155E87">
        <w:rPr>
          <w:rFonts w:ascii="Times New Roman" w:hAnsi="Times New Roman"/>
          <w:bCs/>
          <w:sz w:val="24"/>
          <w:szCs w:val="24"/>
        </w:rPr>
        <w:t xml:space="preserve">о усвајању </w:t>
      </w:r>
      <w:r w:rsidRPr="00155E87">
        <w:rPr>
          <w:rFonts w:ascii="Times New Roman" w:hAnsi="Times New Roman"/>
          <w:sz w:val="24"/>
          <w:szCs w:val="24"/>
        </w:rPr>
        <w:t xml:space="preserve">Стратегије развоја  општине Шипово за период </w:t>
      </w:r>
      <w:r>
        <w:rPr>
          <w:rFonts w:ascii="Times New Roman" w:hAnsi="Times New Roman"/>
          <w:sz w:val="24"/>
          <w:szCs w:val="24"/>
          <w:lang w:val="bs-Cyrl-BA"/>
        </w:rPr>
        <w:t xml:space="preserve">                                                         </w:t>
      </w:r>
      <w:r w:rsidRPr="00155E87">
        <w:rPr>
          <w:rFonts w:ascii="Times New Roman" w:hAnsi="Times New Roman"/>
          <w:sz w:val="24"/>
          <w:szCs w:val="24"/>
        </w:rPr>
        <w:t xml:space="preserve"> 2018-2027.година</w:t>
      </w:r>
      <w:r>
        <w:rPr>
          <w:rFonts w:ascii="Times New Roman" w:hAnsi="Times New Roman"/>
          <w:sz w:val="24"/>
          <w:szCs w:val="24"/>
          <w:lang w:val="bs-Cyrl-BA"/>
        </w:rPr>
        <w:t>..................................................................................................................</w:t>
      </w:r>
      <w:r w:rsidR="003D4359">
        <w:rPr>
          <w:rFonts w:ascii="Times New Roman" w:hAnsi="Times New Roman"/>
          <w:sz w:val="24"/>
          <w:szCs w:val="24"/>
          <w:lang w:val="bs-Latn-BA"/>
        </w:rPr>
        <w:t>1</w:t>
      </w:r>
    </w:p>
    <w:p w:rsidR="009E3AFC" w:rsidRPr="003D4359" w:rsidRDefault="00155E87" w:rsidP="009E3AFC">
      <w:pPr>
        <w:rPr>
          <w:lang w:val="bs-Latn-BA" w:bidi="en-US"/>
        </w:rPr>
      </w:pPr>
      <w:r>
        <w:rPr>
          <w:lang w:val="bs-Cyrl-BA" w:bidi="en-US"/>
        </w:rPr>
        <w:t>2. Закључак у вези</w:t>
      </w:r>
      <w:r>
        <w:rPr>
          <w:lang w:val="bs-Latn-BA"/>
        </w:rPr>
        <w:t xml:space="preserve"> </w:t>
      </w:r>
      <w:r>
        <w:rPr>
          <w:lang w:val="bs-Cyrl-BA"/>
        </w:rPr>
        <w:t xml:space="preserve"> </w:t>
      </w:r>
      <w:r>
        <w:t>Нацрт</w:t>
      </w:r>
      <w:r>
        <w:rPr>
          <w:lang w:val="bs-Cyrl-BA"/>
        </w:rPr>
        <w:t>а</w:t>
      </w:r>
      <w:r>
        <w:t xml:space="preserve">Одлуке </w:t>
      </w:r>
      <w:r>
        <w:rPr>
          <w:lang w:val="sr-Cyrl-RS"/>
        </w:rPr>
        <w:t>о</w:t>
      </w:r>
      <w:r>
        <w:t xml:space="preserve"> усваја</w:t>
      </w:r>
      <w:r>
        <w:rPr>
          <w:lang w:val="sr-Cyrl-CS"/>
        </w:rPr>
        <w:t>њ</w:t>
      </w:r>
      <w:r>
        <w:t xml:space="preserve">у  </w:t>
      </w:r>
      <w:r>
        <w:rPr>
          <w:lang w:val="bs-Cyrl-BA"/>
        </w:rPr>
        <w:t xml:space="preserve"> </w:t>
      </w:r>
      <w:r>
        <w:t>бу</w:t>
      </w:r>
      <w:r>
        <w:rPr>
          <w:lang w:val="sr-Cyrl-CS"/>
        </w:rPr>
        <w:t>џ</w:t>
      </w:r>
      <w:r>
        <w:t xml:space="preserve">ета </w:t>
      </w:r>
      <w:r>
        <w:rPr>
          <w:lang w:val="sr-Cyrl-CS"/>
        </w:rPr>
        <w:t>Општине Шипово</w:t>
      </w:r>
      <w:r>
        <w:t xml:space="preserve"> за 2019. годину </w:t>
      </w:r>
      <w:r w:rsidR="00BC1386">
        <w:rPr>
          <w:lang w:val="bs-Cyrl-BA"/>
        </w:rPr>
        <w:t>..................................................................................................................................</w:t>
      </w:r>
      <w:r w:rsidR="003D4359">
        <w:rPr>
          <w:lang w:val="bs-Latn-BA"/>
        </w:rPr>
        <w:t>..2</w:t>
      </w:r>
    </w:p>
    <w:p w:rsidR="009E3AFC" w:rsidRPr="003D4359" w:rsidRDefault="00BC1386" w:rsidP="009E3AFC">
      <w:pPr>
        <w:rPr>
          <w:rFonts w:eastAsiaTheme="minorHAnsi"/>
          <w:lang w:val="bs-Latn-BA" w:eastAsia="en-US"/>
        </w:rPr>
      </w:pPr>
      <w:r>
        <w:rPr>
          <w:rFonts w:eastAsiaTheme="minorHAnsi"/>
          <w:lang w:val="sr-Cyrl-RS" w:eastAsia="en-US"/>
        </w:rPr>
        <w:t>3.</w:t>
      </w:r>
      <w:r w:rsidRPr="00BC1386">
        <w:rPr>
          <w:rFonts w:eastAsiaTheme="minorHAnsi"/>
          <w:lang w:val="sr-Cyrl-RS" w:eastAsia="en-US"/>
        </w:rPr>
        <w:t xml:space="preserve">Одлука </w:t>
      </w:r>
      <w:r w:rsidR="00155E87" w:rsidRPr="00BC1386">
        <w:rPr>
          <w:rFonts w:eastAsiaTheme="minorHAnsi"/>
          <w:lang w:val="sr-Cyrl-RS" w:eastAsia="en-US"/>
        </w:rPr>
        <w:t xml:space="preserve">о  проширеним материјалним давањима социјално угроженим лицима </w:t>
      </w:r>
      <w:r>
        <w:rPr>
          <w:rFonts w:eastAsiaTheme="minorHAnsi"/>
          <w:lang w:val="sr-Cyrl-RS" w:eastAsia="en-US"/>
        </w:rPr>
        <w:t xml:space="preserve">                 </w:t>
      </w:r>
      <w:r w:rsidR="00155E87" w:rsidRPr="00BC1386">
        <w:rPr>
          <w:rFonts w:eastAsiaTheme="minorHAnsi"/>
          <w:lang w:val="sr-Cyrl-RS" w:eastAsia="en-US"/>
        </w:rPr>
        <w:t>на подручју Општине Шипово</w:t>
      </w:r>
      <w:r>
        <w:rPr>
          <w:rFonts w:eastAsiaTheme="minorHAnsi"/>
          <w:lang w:val="sr-Cyrl-RS" w:eastAsia="en-US"/>
        </w:rPr>
        <w:t>……………………………………………………………</w:t>
      </w:r>
      <w:r w:rsidR="003D4359">
        <w:rPr>
          <w:rFonts w:eastAsiaTheme="minorHAnsi"/>
          <w:lang w:val="bs-Latn-BA" w:eastAsia="en-US"/>
        </w:rPr>
        <w:t>.3</w:t>
      </w:r>
    </w:p>
    <w:p w:rsidR="00BC1386" w:rsidRPr="003D4359" w:rsidRDefault="00BC1386" w:rsidP="00440654">
      <w:pPr>
        <w:rPr>
          <w:lang w:val="bs-Latn-BA"/>
        </w:rPr>
      </w:pPr>
      <w:r>
        <w:rPr>
          <w:lang w:val="sr-Cyrl-CS"/>
        </w:rPr>
        <w:t>4.</w:t>
      </w:r>
      <w:r w:rsidRPr="00BC1386">
        <w:rPr>
          <w:lang w:val="sr-Cyrl-CS"/>
        </w:rPr>
        <w:t xml:space="preserve">Одлука </w:t>
      </w:r>
      <w:r w:rsidR="00155E87" w:rsidRPr="00BC1386">
        <w:rPr>
          <w:lang w:val="sr-Cyrl-CS"/>
        </w:rPr>
        <w:t>о комуналним таксама</w:t>
      </w:r>
      <w:r>
        <w:rPr>
          <w:lang w:val="sr-Cyrl-CS"/>
        </w:rPr>
        <w:t>………………………………………………………….</w:t>
      </w:r>
      <w:r w:rsidR="003D4359">
        <w:rPr>
          <w:lang w:val="bs-Latn-BA"/>
        </w:rPr>
        <w:t>.4</w:t>
      </w:r>
    </w:p>
    <w:p w:rsidR="00155E87" w:rsidRPr="003D4359" w:rsidRDefault="00BC1386" w:rsidP="00440654">
      <w:pPr>
        <w:pStyle w:val="NoSpacing"/>
        <w:rPr>
          <w:lang w:val="bs-Latn-BA"/>
        </w:rPr>
      </w:pPr>
      <w:r>
        <w:rPr>
          <w:rFonts w:ascii="Times New Roman" w:eastAsia="Times New Roman" w:hAnsi="Times New Roman"/>
          <w:sz w:val="24"/>
          <w:szCs w:val="24"/>
          <w:lang w:val="bs-Cyrl-BA" w:eastAsia="sr-Latn-CS" w:bidi="en-US"/>
        </w:rPr>
        <w:t>5.Рјешење  број 02-020-109/18 од 07.12.2018. године ......................................................</w:t>
      </w:r>
      <w:r w:rsidR="003D4359">
        <w:rPr>
          <w:rFonts w:ascii="Times New Roman" w:eastAsia="Times New Roman" w:hAnsi="Times New Roman"/>
          <w:sz w:val="24"/>
          <w:szCs w:val="24"/>
          <w:lang w:val="bs-Latn-BA" w:eastAsia="sr-Latn-CS" w:bidi="en-US"/>
        </w:rPr>
        <w:t>14</w:t>
      </w:r>
    </w:p>
    <w:p w:rsidR="00155E87" w:rsidRPr="003D4359" w:rsidRDefault="00BC1386" w:rsidP="00155E87">
      <w:pPr>
        <w:rPr>
          <w:lang w:val="bs-Latn-BA"/>
        </w:rPr>
      </w:pPr>
      <w:r>
        <w:rPr>
          <w:lang w:val="sr-Cyrl-CS"/>
        </w:rPr>
        <w:t>6.</w:t>
      </w:r>
      <w:r w:rsidRPr="00BC1386">
        <w:rPr>
          <w:lang w:val="sr-Cyrl-CS"/>
        </w:rPr>
        <w:t xml:space="preserve">Рјешење </w:t>
      </w:r>
      <w:r w:rsidR="00155E87" w:rsidRPr="00BC1386">
        <w:rPr>
          <w:lang w:val="sr-Cyrl-CS"/>
        </w:rPr>
        <w:t xml:space="preserve">о разрешењу </w:t>
      </w:r>
      <w:proofErr w:type="spellStart"/>
      <w:r w:rsidR="00155E87" w:rsidRPr="00BC1386">
        <w:rPr>
          <w:lang w:val="sr-Cyrl-CS"/>
        </w:rPr>
        <w:t>в.д</w:t>
      </w:r>
      <w:proofErr w:type="spellEnd"/>
      <w:r w:rsidR="00155E87" w:rsidRPr="00BC1386">
        <w:rPr>
          <w:lang w:val="sr-Cyrl-CS"/>
        </w:rPr>
        <w:t>. чланова Управног одбор</w:t>
      </w:r>
      <w:r w:rsidRPr="00BC1386">
        <w:rPr>
          <w:lang w:val="sr-Cyrl-CS"/>
        </w:rPr>
        <w:t xml:space="preserve">а </w:t>
      </w:r>
      <w:r w:rsidR="00155E87" w:rsidRPr="00BC1386">
        <w:rPr>
          <w:lang w:val="sr-Cyrl-CS"/>
        </w:rPr>
        <w:t>ЈУ Дјечији вртић</w:t>
      </w:r>
      <w:r>
        <w:rPr>
          <w:lang w:val="sr-Cyrl-CS"/>
        </w:rPr>
        <w:t xml:space="preserve">                                                  </w:t>
      </w:r>
      <w:r w:rsidR="00155E87" w:rsidRPr="00BC1386">
        <w:rPr>
          <w:lang w:val="sr-Cyrl-CS"/>
        </w:rPr>
        <w:t xml:space="preserve"> „Младост“ Шипово</w:t>
      </w:r>
      <w:r>
        <w:rPr>
          <w:lang w:val="sr-Cyrl-CS"/>
        </w:rPr>
        <w:t>………………………………………………………………………..</w:t>
      </w:r>
      <w:r w:rsidR="003D4359">
        <w:rPr>
          <w:lang w:val="bs-Latn-BA"/>
        </w:rPr>
        <w:t>.16</w:t>
      </w:r>
    </w:p>
    <w:p w:rsidR="00155E87" w:rsidRPr="003D4359" w:rsidRDefault="00BC1386" w:rsidP="00155E87">
      <w:pPr>
        <w:rPr>
          <w:lang w:val="bs-Latn-BA"/>
        </w:rPr>
      </w:pPr>
      <w:r>
        <w:rPr>
          <w:lang w:val="bs-Cyrl-BA" w:bidi="en-US"/>
        </w:rPr>
        <w:t xml:space="preserve">7 Рјешење </w:t>
      </w:r>
      <w:r>
        <w:rPr>
          <w:lang w:val="sr-Cyrl-CS"/>
        </w:rPr>
        <w:t xml:space="preserve">о именовању  чланова Управног одбора </w:t>
      </w:r>
      <w:r w:rsidR="00155E87">
        <w:t xml:space="preserve"> </w:t>
      </w:r>
      <w:r w:rsidR="00155E87">
        <w:rPr>
          <w:lang w:val="sr-Cyrl-CS"/>
        </w:rPr>
        <w:t xml:space="preserve">ЈУ Дјечији вртић </w:t>
      </w:r>
      <w:r>
        <w:rPr>
          <w:lang w:val="sr-Cyrl-CS"/>
        </w:rPr>
        <w:t xml:space="preserve">                               </w:t>
      </w:r>
      <w:r w:rsidR="00155E87">
        <w:rPr>
          <w:lang w:val="sr-Cyrl-CS"/>
        </w:rPr>
        <w:t>„Младост“ Шипово</w:t>
      </w:r>
      <w:r>
        <w:rPr>
          <w:lang w:val="sr-Cyrl-CS"/>
        </w:rPr>
        <w:t>………………………………………………………………………..</w:t>
      </w:r>
      <w:r w:rsidR="003D4359">
        <w:rPr>
          <w:lang w:val="bs-Latn-BA"/>
        </w:rPr>
        <w:t>.16</w:t>
      </w:r>
    </w:p>
    <w:p w:rsidR="00155E87" w:rsidRPr="003D4359" w:rsidRDefault="00BC1386" w:rsidP="00155E87">
      <w:pPr>
        <w:rPr>
          <w:rFonts w:eastAsiaTheme="minorHAnsi"/>
          <w:color w:val="000033"/>
          <w:lang w:val="bs-Latn-BA" w:eastAsia="en-US"/>
        </w:rPr>
      </w:pPr>
      <w:r>
        <w:rPr>
          <w:rFonts w:eastAsiaTheme="minorHAnsi"/>
          <w:color w:val="000033"/>
          <w:lang w:val="sr-Latn-RS" w:eastAsia="en-US"/>
        </w:rPr>
        <w:t>8 Одлука о</w:t>
      </w:r>
      <w:r w:rsidR="00155E87" w:rsidRPr="00155E87">
        <w:rPr>
          <w:rFonts w:eastAsiaTheme="minorHAnsi"/>
          <w:color w:val="000033"/>
          <w:lang w:val="sr-Latn-RS" w:eastAsia="en-US"/>
        </w:rPr>
        <w:t xml:space="preserve"> </w:t>
      </w:r>
      <w:r w:rsidR="00155E87" w:rsidRPr="00155E87">
        <w:rPr>
          <w:rFonts w:eastAsiaTheme="minorHAnsi"/>
          <w:color w:val="000033"/>
          <w:lang w:val="bs-Cyrl-BA" w:eastAsia="en-US"/>
        </w:rPr>
        <w:t>именовању предсједника и чланова Одбора за ревизију ЈКП „Шипово“ д.о.о. Шипово</w:t>
      </w:r>
      <w:r>
        <w:rPr>
          <w:rFonts w:eastAsiaTheme="minorHAnsi"/>
          <w:color w:val="000033"/>
          <w:lang w:val="bs-Cyrl-BA" w:eastAsia="en-US"/>
        </w:rPr>
        <w:t>.......................................................................................................................</w:t>
      </w:r>
      <w:r w:rsidR="003D4359">
        <w:rPr>
          <w:rFonts w:eastAsiaTheme="minorHAnsi"/>
          <w:color w:val="000033"/>
          <w:lang w:val="bs-Latn-BA" w:eastAsia="en-US"/>
        </w:rPr>
        <w:t>..17</w:t>
      </w:r>
    </w:p>
    <w:p w:rsidR="00155E87" w:rsidRDefault="00155E87" w:rsidP="009E3AFC">
      <w:pPr>
        <w:rPr>
          <w:lang w:val="bs-Cyrl-BA" w:bidi="en-US"/>
        </w:rPr>
      </w:pPr>
    </w:p>
    <w:p w:rsidR="006751E3" w:rsidRDefault="009E3AFC" w:rsidP="009E3AFC">
      <w:pPr>
        <w:rPr>
          <w:lang w:val="bs-Cyrl-BA" w:bidi="en-US"/>
        </w:rPr>
      </w:pPr>
      <w:r>
        <w:rPr>
          <w:lang w:val="bs-Cyrl-BA" w:bidi="en-US"/>
        </w:rPr>
        <w:t>АКТА НАЧЕНИКА</w:t>
      </w:r>
    </w:p>
    <w:p w:rsidR="006751E3" w:rsidRPr="006751E3" w:rsidRDefault="006751E3" w:rsidP="006751E3">
      <w:pPr>
        <w:rPr>
          <w:lang w:val="bs-Cyrl-BA" w:bidi="en-US"/>
        </w:rPr>
      </w:pPr>
    </w:p>
    <w:p w:rsidR="006751E3" w:rsidRPr="003D4359" w:rsidRDefault="006751E3" w:rsidP="006751E3">
      <w:pPr>
        <w:rPr>
          <w:lang w:val="bs-Latn-BA" w:bidi="en-US"/>
        </w:rPr>
      </w:pPr>
      <w:r>
        <w:rPr>
          <w:lang w:val="bs-Latn-BA" w:bidi="en-US"/>
        </w:rPr>
        <w:t>1.</w:t>
      </w:r>
      <w:r>
        <w:rPr>
          <w:lang w:val="bs-Cyrl-BA" w:bidi="en-US"/>
        </w:rPr>
        <w:t>Одлука о попису имовине и обавеза општиен Шипово за 2018. годину................</w:t>
      </w:r>
      <w:r w:rsidR="003D4359">
        <w:rPr>
          <w:lang w:val="bs-Latn-BA" w:bidi="en-US"/>
        </w:rPr>
        <w:t>....18</w:t>
      </w:r>
    </w:p>
    <w:p w:rsidR="006751E3" w:rsidRPr="00BC2379" w:rsidRDefault="006751E3" w:rsidP="006751E3">
      <w:pPr>
        <w:jc w:val="both"/>
      </w:pPr>
    </w:p>
    <w:sectPr w:rsidR="006751E3" w:rsidRPr="00BC2379" w:rsidSect="00D103D1">
      <w:footerReference w:type="default" r:id="rId9"/>
      <w:footerReference w:type="first" r:id="rId10"/>
      <w:pgSz w:w="11907" w:h="16839" w:code="9"/>
      <w:pgMar w:top="1440" w:right="1440" w:bottom="144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C5F" w:rsidRDefault="00A44C5F">
      <w:r>
        <w:separator/>
      </w:r>
    </w:p>
  </w:endnote>
  <w:endnote w:type="continuationSeparator" w:id="0">
    <w:p w:rsidR="00A44C5F" w:rsidRDefault="00A4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280838"/>
      <w:docPartObj>
        <w:docPartGallery w:val="Page Numbers (Bottom of Page)"/>
        <w:docPartUnique/>
      </w:docPartObj>
    </w:sdtPr>
    <w:sdtEndPr>
      <w:rPr>
        <w:noProof/>
      </w:rPr>
    </w:sdtEndPr>
    <w:sdtContent>
      <w:p w:rsidR="00440654" w:rsidRDefault="00440654">
        <w:pPr>
          <w:pStyle w:val="Footer"/>
          <w:jc w:val="right"/>
        </w:pPr>
        <w:r>
          <w:fldChar w:fldCharType="begin"/>
        </w:r>
        <w:r>
          <w:instrText xml:space="preserve"> PAGE   \* MERGEFORMAT </w:instrText>
        </w:r>
        <w:r>
          <w:fldChar w:fldCharType="separate"/>
        </w:r>
        <w:r w:rsidR="00524E89">
          <w:rPr>
            <w:noProof/>
          </w:rPr>
          <w:t>3</w:t>
        </w:r>
        <w:r>
          <w:rPr>
            <w:noProof/>
          </w:rPr>
          <w:fldChar w:fldCharType="end"/>
        </w:r>
      </w:p>
    </w:sdtContent>
  </w:sdt>
  <w:p w:rsidR="00155E87" w:rsidRDefault="00155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155E87" w:rsidRDefault="00155E87">
        <w:pPr>
          <w:pStyle w:val="Footer"/>
          <w:jc w:val="right"/>
        </w:pPr>
        <w:r>
          <w:fldChar w:fldCharType="begin"/>
        </w:r>
        <w:r>
          <w:instrText xml:space="preserve"> PAGE   \* MERGEFORMAT </w:instrText>
        </w:r>
        <w:r>
          <w:fldChar w:fldCharType="separate"/>
        </w:r>
        <w:r w:rsidR="00524E89">
          <w:rPr>
            <w:noProof/>
          </w:rPr>
          <w:t>1</w:t>
        </w:r>
        <w:r>
          <w:rPr>
            <w:noProof/>
          </w:rPr>
          <w:fldChar w:fldCharType="end"/>
        </w:r>
      </w:p>
    </w:sdtContent>
  </w:sdt>
  <w:p w:rsidR="00155E87" w:rsidRDefault="0015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C5F" w:rsidRDefault="00A44C5F">
      <w:r>
        <w:separator/>
      </w:r>
    </w:p>
  </w:footnote>
  <w:footnote w:type="continuationSeparator" w:id="0">
    <w:p w:rsidR="00A44C5F" w:rsidRDefault="00A44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9C6"/>
    <w:multiLevelType w:val="hybridMultilevel"/>
    <w:tmpl w:val="1D26A0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8E44350"/>
    <w:multiLevelType w:val="hybridMultilevel"/>
    <w:tmpl w:val="4E6E3272"/>
    <w:lvl w:ilvl="0" w:tplc="57909B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E73"/>
    <w:multiLevelType w:val="hybridMultilevel"/>
    <w:tmpl w:val="DDA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44557BD"/>
    <w:multiLevelType w:val="hybridMultilevel"/>
    <w:tmpl w:val="5A6EC9FE"/>
    <w:lvl w:ilvl="0" w:tplc="141A000B">
      <w:start w:val="1"/>
      <w:numFmt w:val="bullet"/>
      <w:lvlText w:val=""/>
      <w:lvlJc w:val="left"/>
      <w:pPr>
        <w:ind w:left="1068" w:hanging="360"/>
      </w:pPr>
      <w:rPr>
        <w:rFonts w:ascii="Wingdings" w:hAnsi="Wingdings" w:hint="default"/>
      </w:rPr>
    </w:lvl>
    <w:lvl w:ilvl="1" w:tplc="141A0003">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6" w15:restartNumberingAfterBreak="0">
    <w:nsid w:val="2ED90A36"/>
    <w:multiLevelType w:val="hybridMultilevel"/>
    <w:tmpl w:val="C3A6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05FD8"/>
    <w:multiLevelType w:val="hybridMultilevel"/>
    <w:tmpl w:val="D39C8F82"/>
    <w:lvl w:ilvl="0" w:tplc="E10AC9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F4883"/>
    <w:multiLevelType w:val="hybridMultilevel"/>
    <w:tmpl w:val="1ADEFE64"/>
    <w:lvl w:ilvl="0" w:tplc="D34812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B2DD7"/>
    <w:multiLevelType w:val="hybridMultilevel"/>
    <w:tmpl w:val="FCBA08DE"/>
    <w:lvl w:ilvl="0" w:tplc="3CB688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B5D9E"/>
    <w:multiLevelType w:val="hybridMultilevel"/>
    <w:tmpl w:val="F976D4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468D5D02"/>
    <w:multiLevelType w:val="hybridMultilevel"/>
    <w:tmpl w:val="5A2E3380"/>
    <w:lvl w:ilvl="0" w:tplc="29FAB3C0">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46A4550A"/>
    <w:multiLevelType w:val="hybridMultilevel"/>
    <w:tmpl w:val="8B06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C30E7"/>
    <w:multiLevelType w:val="hybridMultilevel"/>
    <w:tmpl w:val="620E30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9460C2D"/>
    <w:multiLevelType w:val="hybridMultilevel"/>
    <w:tmpl w:val="2CB2FD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0630F6C"/>
    <w:multiLevelType w:val="hybridMultilevel"/>
    <w:tmpl w:val="EC7E35D2"/>
    <w:lvl w:ilvl="0" w:tplc="840A0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212AF"/>
    <w:multiLevelType w:val="hybridMultilevel"/>
    <w:tmpl w:val="E6306CDE"/>
    <w:lvl w:ilvl="0" w:tplc="141A000B">
      <w:start w:val="1"/>
      <w:numFmt w:val="bullet"/>
      <w:lvlText w:val=""/>
      <w:lvlJc w:val="left"/>
      <w:pPr>
        <w:ind w:left="1440" w:hanging="360"/>
      </w:pPr>
      <w:rPr>
        <w:rFonts w:ascii="Wingdings" w:hAnsi="Wingding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7" w15:restartNumberingAfterBreak="0">
    <w:nsid w:val="618C7ABA"/>
    <w:multiLevelType w:val="hybridMultilevel"/>
    <w:tmpl w:val="BCB2A2E0"/>
    <w:lvl w:ilvl="0" w:tplc="55BA161E">
      <w:numFmt w:val="bullet"/>
      <w:lvlText w:val="-"/>
      <w:lvlJc w:val="left"/>
      <w:pPr>
        <w:ind w:left="1140" w:hanging="360"/>
      </w:pPr>
      <w:rPr>
        <w:rFonts w:ascii="Times New Roman" w:eastAsiaTheme="minorEastAsia" w:hAnsi="Times New Roman" w:cs="Times New Roman"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18" w15:restartNumberingAfterBreak="0">
    <w:nsid w:val="67A61A91"/>
    <w:multiLevelType w:val="hybridMultilevel"/>
    <w:tmpl w:val="5B24D2C0"/>
    <w:lvl w:ilvl="0" w:tplc="C0144396">
      <w:start w:val="1"/>
      <w:numFmt w:val="decimal"/>
      <w:lvlText w:val="%1."/>
      <w:lvlJc w:val="left"/>
      <w:pPr>
        <w:ind w:left="644"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CD31A18"/>
    <w:multiLevelType w:val="hybridMultilevel"/>
    <w:tmpl w:val="EF20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346F2"/>
    <w:multiLevelType w:val="hybridMultilevel"/>
    <w:tmpl w:val="6A6C42FE"/>
    <w:lvl w:ilvl="0" w:tplc="D6868AC4">
      <w:start w:val="1"/>
      <w:numFmt w:val="decimal"/>
      <w:lvlText w:val="%1."/>
      <w:lvlJc w:val="left"/>
      <w:pPr>
        <w:tabs>
          <w:tab w:val="num" w:pos="960"/>
        </w:tabs>
        <w:ind w:left="960" w:hanging="420"/>
      </w:pPr>
    </w:lvl>
    <w:lvl w:ilvl="1" w:tplc="9E1C2E56">
      <w:start w:val="8"/>
      <w:numFmt w:val="bullet"/>
      <w:lvlText w:val="-"/>
      <w:lvlJc w:val="left"/>
      <w:pPr>
        <w:tabs>
          <w:tab w:val="num" w:pos="1785"/>
        </w:tabs>
        <w:ind w:left="1785"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73E44D35"/>
    <w:multiLevelType w:val="hybridMultilevel"/>
    <w:tmpl w:val="8C540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5191FEC"/>
    <w:multiLevelType w:val="hybridMultilevel"/>
    <w:tmpl w:val="79DC5A4A"/>
    <w:lvl w:ilvl="0" w:tplc="B416373C">
      <w:start w:val="1"/>
      <w:numFmt w:val="bullet"/>
      <w:lvlText w:val="-"/>
      <w:lvlJc w:val="left"/>
      <w:pPr>
        <w:ind w:left="1004" w:hanging="360"/>
      </w:pPr>
      <w:rPr>
        <w:rFonts w:ascii="Times New Roman" w:eastAsia="Calibri" w:hAnsi="Times New Roman" w:cs="Times New Roman" w:hint="default"/>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23" w15:restartNumberingAfterBreak="0">
    <w:nsid w:val="75423864"/>
    <w:multiLevelType w:val="hybridMultilevel"/>
    <w:tmpl w:val="A5B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741EE"/>
    <w:multiLevelType w:val="multilevel"/>
    <w:tmpl w:val="081A0023"/>
    <w:numStyleLink w:val="ArticleSection"/>
  </w:abstractNum>
  <w:abstractNum w:abstractNumId="25" w15:restartNumberingAfterBreak="0">
    <w:nsid w:val="7C4662D7"/>
    <w:multiLevelType w:val="hybridMultilevel"/>
    <w:tmpl w:val="1B3A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06816"/>
    <w:multiLevelType w:val="hybridMultilevel"/>
    <w:tmpl w:val="4E0C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4"/>
  </w:num>
  <w:num w:numId="4">
    <w:abstractNumId w:val="4"/>
  </w:num>
  <w:num w:numId="5">
    <w:abstractNumId w:val="11"/>
  </w:num>
  <w:num w:numId="6">
    <w:abstractNumId w:val="2"/>
  </w:num>
  <w:num w:numId="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0"/>
  </w:num>
  <w:num w:numId="11">
    <w:abstractNumId w:val="23"/>
  </w:num>
  <w:num w:numId="12">
    <w:abstractNumId w:val="9"/>
  </w:num>
  <w:num w:numId="13">
    <w:abstractNumId w:val="19"/>
  </w:num>
  <w:num w:numId="14">
    <w:abstractNumId w:val="6"/>
  </w:num>
  <w:num w:numId="15">
    <w:abstractNumId w:val="26"/>
  </w:num>
  <w:num w:numId="16">
    <w:abstractNumId w:val="3"/>
  </w:num>
  <w:num w:numId="17">
    <w:abstractNumId w:val="25"/>
  </w:num>
  <w:num w:numId="18">
    <w:abstractNumId w:val="8"/>
  </w:num>
  <w:num w:numId="19">
    <w:abstractNumId w:val="15"/>
  </w:num>
  <w:num w:numId="20">
    <w:abstractNumId w:val="12"/>
  </w:num>
  <w:num w:numId="21">
    <w:abstractNumId w:val="7"/>
  </w:num>
  <w:num w:numId="22">
    <w:abstractNumId w:val="21"/>
  </w:num>
  <w:num w:numId="23">
    <w:abstractNumId w:val="18"/>
  </w:num>
  <w:num w:numId="24">
    <w:abstractNumId w:val="22"/>
  </w:num>
  <w:num w:numId="25">
    <w:abstractNumId w:val="16"/>
  </w:num>
  <w:num w:numId="26">
    <w:abstractNumId w:val="5"/>
  </w:num>
  <w:num w:numId="27">
    <w:abstractNumId w:val="17"/>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3D4"/>
    <w:rsid w:val="00006E25"/>
    <w:rsid w:val="000136C2"/>
    <w:rsid w:val="00017ADA"/>
    <w:rsid w:val="00026EF8"/>
    <w:rsid w:val="0004186D"/>
    <w:rsid w:val="0005541A"/>
    <w:rsid w:val="0005553F"/>
    <w:rsid w:val="00060FBC"/>
    <w:rsid w:val="0007146D"/>
    <w:rsid w:val="000763AB"/>
    <w:rsid w:val="000826EA"/>
    <w:rsid w:val="000A0F40"/>
    <w:rsid w:val="000A7B8A"/>
    <w:rsid w:val="000B03C1"/>
    <w:rsid w:val="000C2F97"/>
    <w:rsid w:val="000F410F"/>
    <w:rsid w:val="00106B4F"/>
    <w:rsid w:val="0011479B"/>
    <w:rsid w:val="0012673F"/>
    <w:rsid w:val="00147979"/>
    <w:rsid w:val="00155E87"/>
    <w:rsid w:val="0016272F"/>
    <w:rsid w:val="00165C9A"/>
    <w:rsid w:val="00170A08"/>
    <w:rsid w:val="00171769"/>
    <w:rsid w:val="00173FA6"/>
    <w:rsid w:val="00175680"/>
    <w:rsid w:val="00177154"/>
    <w:rsid w:val="00195996"/>
    <w:rsid w:val="001A4AE8"/>
    <w:rsid w:val="001C1DA4"/>
    <w:rsid w:val="001D6395"/>
    <w:rsid w:val="001E5C37"/>
    <w:rsid w:val="001E6FC1"/>
    <w:rsid w:val="00203A3D"/>
    <w:rsid w:val="002132E5"/>
    <w:rsid w:val="00220918"/>
    <w:rsid w:val="00227A94"/>
    <w:rsid w:val="002377F9"/>
    <w:rsid w:val="0025199B"/>
    <w:rsid w:val="002625B5"/>
    <w:rsid w:val="00274FA5"/>
    <w:rsid w:val="002778DB"/>
    <w:rsid w:val="00286C21"/>
    <w:rsid w:val="002A2565"/>
    <w:rsid w:val="002A4B6F"/>
    <w:rsid w:val="002B2FEF"/>
    <w:rsid w:val="002B48D2"/>
    <w:rsid w:val="002C2929"/>
    <w:rsid w:val="002C3253"/>
    <w:rsid w:val="002C5163"/>
    <w:rsid w:val="002C57A5"/>
    <w:rsid w:val="002D4D4B"/>
    <w:rsid w:val="002E038B"/>
    <w:rsid w:val="002E7F20"/>
    <w:rsid w:val="003070AA"/>
    <w:rsid w:val="003121B0"/>
    <w:rsid w:val="00312EB9"/>
    <w:rsid w:val="003200C7"/>
    <w:rsid w:val="0032290C"/>
    <w:rsid w:val="00351A9F"/>
    <w:rsid w:val="00353E6C"/>
    <w:rsid w:val="00355133"/>
    <w:rsid w:val="00363F50"/>
    <w:rsid w:val="00364D9E"/>
    <w:rsid w:val="00367738"/>
    <w:rsid w:val="00380EF1"/>
    <w:rsid w:val="00394261"/>
    <w:rsid w:val="003A194A"/>
    <w:rsid w:val="003A291C"/>
    <w:rsid w:val="003B2DF2"/>
    <w:rsid w:val="003C3578"/>
    <w:rsid w:val="003D1708"/>
    <w:rsid w:val="003D4359"/>
    <w:rsid w:val="003D4BF8"/>
    <w:rsid w:val="003E5D80"/>
    <w:rsid w:val="003E6432"/>
    <w:rsid w:val="003E64C4"/>
    <w:rsid w:val="00401AB6"/>
    <w:rsid w:val="00423C6A"/>
    <w:rsid w:val="004314C0"/>
    <w:rsid w:val="004322B6"/>
    <w:rsid w:val="00432E17"/>
    <w:rsid w:val="004343C4"/>
    <w:rsid w:val="00434CCA"/>
    <w:rsid w:val="00435576"/>
    <w:rsid w:val="004365A8"/>
    <w:rsid w:val="00440654"/>
    <w:rsid w:val="0045799F"/>
    <w:rsid w:val="00464EA3"/>
    <w:rsid w:val="00467534"/>
    <w:rsid w:val="004761A8"/>
    <w:rsid w:val="00476DD5"/>
    <w:rsid w:val="004839B4"/>
    <w:rsid w:val="004841D7"/>
    <w:rsid w:val="004918C6"/>
    <w:rsid w:val="004928EB"/>
    <w:rsid w:val="004B0BF7"/>
    <w:rsid w:val="004B14A8"/>
    <w:rsid w:val="004C190A"/>
    <w:rsid w:val="004C78DD"/>
    <w:rsid w:val="004D6FEE"/>
    <w:rsid w:val="004D77B5"/>
    <w:rsid w:val="0050675C"/>
    <w:rsid w:val="00510CC7"/>
    <w:rsid w:val="005114E6"/>
    <w:rsid w:val="005225F5"/>
    <w:rsid w:val="0052496C"/>
    <w:rsid w:val="00524E89"/>
    <w:rsid w:val="0053104B"/>
    <w:rsid w:val="005404C7"/>
    <w:rsid w:val="005413F6"/>
    <w:rsid w:val="00545A87"/>
    <w:rsid w:val="00554248"/>
    <w:rsid w:val="00560AA0"/>
    <w:rsid w:val="005630F9"/>
    <w:rsid w:val="00570FBA"/>
    <w:rsid w:val="005821DD"/>
    <w:rsid w:val="005A012C"/>
    <w:rsid w:val="005C074E"/>
    <w:rsid w:val="005D0173"/>
    <w:rsid w:val="005E3197"/>
    <w:rsid w:val="005F0E64"/>
    <w:rsid w:val="005F295F"/>
    <w:rsid w:val="005F597C"/>
    <w:rsid w:val="005F62D8"/>
    <w:rsid w:val="00603C5F"/>
    <w:rsid w:val="00606EE2"/>
    <w:rsid w:val="00611458"/>
    <w:rsid w:val="00614E5D"/>
    <w:rsid w:val="00614E85"/>
    <w:rsid w:val="006169BC"/>
    <w:rsid w:val="00624B0C"/>
    <w:rsid w:val="00625C38"/>
    <w:rsid w:val="00633BAB"/>
    <w:rsid w:val="0064290E"/>
    <w:rsid w:val="00651691"/>
    <w:rsid w:val="00654728"/>
    <w:rsid w:val="006629AC"/>
    <w:rsid w:val="00663D5D"/>
    <w:rsid w:val="0067264A"/>
    <w:rsid w:val="006751E3"/>
    <w:rsid w:val="00683A62"/>
    <w:rsid w:val="0068525E"/>
    <w:rsid w:val="00692766"/>
    <w:rsid w:val="006A6D6D"/>
    <w:rsid w:val="006B0C78"/>
    <w:rsid w:val="006B2D1C"/>
    <w:rsid w:val="006E111B"/>
    <w:rsid w:val="006F01C2"/>
    <w:rsid w:val="006F2357"/>
    <w:rsid w:val="00701968"/>
    <w:rsid w:val="007019CC"/>
    <w:rsid w:val="00715A32"/>
    <w:rsid w:val="00716041"/>
    <w:rsid w:val="007160EA"/>
    <w:rsid w:val="00726F65"/>
    <w:rsid w:val="007300FB"/>
    <w:rsid w:val="00730CB8"/>
    <w:rsid w:val="007433B5"/>
    <w:rsid w:val="00746E48"/>
    <w:rsid w:val="00772B54"/>
    <w:rsid w:val="00794AAB"/>
    <w:rsid w:val="007974A7"/>
    <w:rsid w:val="007A1B69"/>
    <w:rsid w:val="007A712D"/>
    <w:rsid w:val="007B7357"/>
    <w:rsid w:val="007D2F7E"/>
    <w:rsid w:val="007D3604"/>
    <w:rsid w:val="007D7282"/>
    <w:rsid w:val="007D7F54"/>
    <w:rsid w:val="007E4E62"/>
    <w:rsid w:val="007F20C1"/>
    <w:rsid w:val="008018B0"/>
    <w:rsid w:val="00803011"/>
    <w:rsid w:val="00805F23"/>
    <w:rsid w:val="00810652"/>
    <w:rsid w:val="008162BF"/>
    <w:rsid w:val="00823F26"/>
    <w:rsid w:val="00824B3B"/>
    <w:rsid w:val="008413A9"/>
    <w:rsid w:val="0085347D"/>
    <w:rsid w:val="008612F5"/>
    <w:rsid w:val="008650F1"/>
    <w:rsid w:val="00867976"/>
    <w:rsid w:val="008827F9"/>
    <w:rsid w:val="0088376F"/>
    <w:rsid w:val="0088576E"/>
    <w:rsid w:val="00886032"/>
    <w:rsid w:val="0088710C"/>
    <w:rsid w:val="008913D7"/>
    <w:rsid w:val="008957E9"/>
    <w:rsid w:val="008A2991"/>
    <w:rsid w:val="008A3A40"/>
    <w:rsid w:val="008A410F"/>
    <w:rsid w:val="008B137B"/>
    <w:rsid w:val="008C0ED7"/>
    <w:rsid w:val="008D3364"/>
    <w:rsid w:val="009057C3"/>
    <w:rsid w:val="0091313B"/>
    <w:rsid w:val="00925CE0"/>
    <w:rsid w:val="0093466B"/>
    <w:rsid w:val="009371B9"/>
    <w:rsid w:val="0094243A"/>
    <w:rsid w:val="00946862"/>
    <w:rsid w:val="009471CD"/>
    <w:rsid w:val="0096340E"/>
    <w:rsid w:val="009677F5"/>
    <w:rsid w:val="00986970"/>
    <w:rsid w:val="009A3212"/>
    <w:rsid w:val="009B068A"/>
    <w:rsid w:val="009B5F4D"/>
    <w:rsid w:val="009B6FD6"/>
    <w:rsid w:val="009C2CFF"/>
    <w:rsid w:val="009C5B71"/>
    <w:rsid w:val="009D18B1"/>
    <w:rsid w:val="009D6C56"/>
    <w:rsid w:val="009E3AFC"/>
    <w:rsid w:val="009E3DC1"/>
    <w:rsid w:val="00A063B9"/>
    <w:rsid w:val="00A224FA"/>
    <w:rsid w:val="00A23F5D"/>
    <w:rsid w:val="00A2449E"/>
    <w:rsid w:val="00A26446"/>
    <w:rsid w:val="00A44C5F"/>
    <w:rsid w:val="00A506E5"/>
    <w:rsid w:val="00A66C43"/>
    <w:rsid w:val="00A852C4"/>
    <w:rsid w:val="00A853E3"/>
    <w:rsid w:val="00A95CF5"/>
    <w:rsid w:val="00AA0912"/>
    <w:rsid w:val="00AA2042"/>
    <w:rsid w:val="00AD2BFB"/>
    <w:rsid w:val="00AE7316"/>
    <w:rsid w:val="00B01930"/>
    <w:rsid w:val="00B114F5"/>
    <w:rsid w:val="00B20C0B"/>
    <w:rsid w:val="00B3274E"/>
    <w:rsid w:val="00B3282C"/>
    <w:rsid w:val="00B336CB"/>
    <w:rsid w:val="00B36759"/>
    <w:rsid w:val="00B42A9A"/>
    <w:rsid w:val="00B5044D"/>
    <w:rsid w:val="00B63C45"/>
    <w:rsid w:val="00B755EE"/>
    <w:rsid w:val="00B8074F"/>
    <w:rsid w:val="00B81EF5"/>
    <w:rsid w:val="00B82036"/>
    <w:rsid w:val="00B84430"/>
    <w:rsid w:val="00B869A0"/>
    <w:rsid w:val="00BA77F7"/>
    <w:rsid w:val="00BC1386"/>
    <w:rsid w:val="00BC2379"/>
    <w:rsid w:val="00BE36A6"/>
    <w:rsid w:val="00BE42F9"/>
    <w:rsid w:val="00BF170F"/>
    <w:rsid w:val="00BF3323"/>
    <w:rsid w:val="00BF56F3"/>
    <w:rsid w:val="00C05F6D"/>
    <w:rsid w:val="00C1217E"/>
    <w:rsid w:val="00C17BEF"/>
    <w:rsid w:val="00C20B0E"/>
    <w:rsid w:val="00C2577B"/>
    <w:rsid w:val="00C30328"/>
    <w:rsid w:val="00C41740"/>
    <w:rsid w:val="00C417C6"/>
    <w:rsid w:val="00C427F6"/>
    <w:rsid w:val="00C515D2"/>
    <w:rsid w:val="00C55EF1"/>
    <w:rsid w:val="00C73E4F"/>
    <w:rsid w:val="00C75135"/>
    <w:rsid w:val="00C75C33"/>
    <w:rsid w:val="00C760FF"/>
    <w:rsid w:val="00C80607"/>
    <w:rsid w:val="00C814ED"/>
    <w:rsid w:val="00C830A1"/>
    <w:rsid w:val="00C8795B"/>
    <w:rsid w:val="00C905FD"/>
    <w:rsid w:val="00C93B9A"/>
    <w:rsid w:val="00C93F50"/>
    <w:rsid w:val="00C94469"/>
    <w:rsid w:val="00CA5068"/>
    <w:rsid w:val="00CA65C6"/>
    <w:rsid w:val="00CB7064"/>
    <w:rsid w:val="00CC6ADC"/>
    <w:rsid w:val="00CE7864"/>
    <w:rsid w:val="00CE7F2D"/>
    <w:rsid w:val="00D0409D"/>
    <w:rsid w:val="00D103D1"/>
    <w:rsid w:val="00D13F26"/>
    <w:rsid w:val="00D1635C"/>
    <w:rsid w:val="00D25CD0"/>
    <w:rsid w:val="00D34073"/>
    <w:rsid w:val="00D354B6"/>
    <w:rsid w:val="00D3715F"/>
    <w:rsid w:val="00D41E6D"/>
    <w:rsid w:val="00D64FAE"/>
    <w:rsid w:val="00D7268E"/>
    <w:rsid w:val="00D82E5A"/>
    <w:rsid w:val="00D95C00"/>
    <w:rsid w:val="00D96DBE"/>
    <w:rsid w:val="00D97BB1"/>
    <w:rsid w:val="00DA01AE"/>
    <w:rsid w:val="00DA6A93"/>
    <w:rsid w:val="00DA7AAA"/>
    <w:rsid w:val="00DB37A1"/>
    <w:rsid w:val="00DC011F"/>
    <w:rsid w:val="00DC44C6"/>
    <w:rsid w:val="00DD73B9"/>
    <w:rsid w:val="00DE7579"/>
    <w:rsid w:val="00DF0B3A"/>
    <w:rsid w:val="00E057AF"/>
    <w:rsid w:val="00E153E3"/>
    <w:rsid w:val="00E477C7"/>
    <w:rsid w:val="00E47922"/>
    <w:rsid w:val="00E551B3"/>
    <w:rsid w:val="00E62C09"/>
    <w:rsid w:val="00E72ABA"/>
    <w:rsid w:val="00E835C4"/>
    <w:rsid w:val="00E85A33"/>
    <w:rsid w:val="00E96E3B"/>
    <w:rsid w:val="00EA20F8"/>
    <w:rsid w:val="00EA631E"/>
    <w:rsid w:val="00EA7DB9"/>
    <w:rsid w:val="00ED5F83"/>
    <w:rsid w:val="00EE3B05"/>
    <w:rsid w:val="00EF2DB4"/>
    <w:rsid w:val="00F0370A"/>
    <w:rsid w:val="00F0383C"/>
    <w:rsid w:val="00F0603D"/>
    <w:rsid w:val="00F119D7"/>
    <w:rsid w:val="00F232EA"/>
    <w:rsid w:val="00F2470D"/>
    <w:rsid w:val="00F3370A"/>
    <w:rsid w:val="00F52211"/>
    <w:rsid w:val="00F54E54"/>
    <w:rsid w:val="00F61008"/>
    <w:rsid w:val="00F63CF5"/>
    <w:rsid w:val="00F71F41"/>
    <w:rsid w:val="00F758BE"/>
    <w:rsid w:val="00F83E5F"/>
    <w:rsid w:val="00F870C8"/>
    <w:rsid w:val="00F902A0"/>
    <w:rsid w:val="00F94DE5"/>
    <w:rsid w:val="00FB32BC"/>
    <w:rsid w:val="00FC1A85"/>
    <w:rsid w:val="00FC37F2"/>
    <w:rsid w:val="00FD376A"/>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 w:type="paragraph" w:styleId="FootnoteText">
    <w:name w:val="footnote text"/>
    <w:basedOn w:val="Normal"/>
    <w:link w:val="FootnoteTextChar"/>
    <w:uiPriority w:val="99"/>
    <w:unhideWhenUsed/>
    <w:rsid w:val="00C75C3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C75C33"/>
    <w:rPr>
      <w:rFonts w:ascii="Calibri" w:eastAsia="Calibri" w:hAnsi="Calibri" w:cs="Times New Roman"/>
      <w:sz w:val="20"/>
      <w:szCs w:val="20"/>
      <w:lang w:val="en-US"/>
    </w:rPr>
  </w:style>
  <w:style w:type="character" w:styleId="FootnoteReference">
    <w:name w:val="footnote reference"/>
    <w:uiPriority w:val="99"/>
    <w:unhideWhenUsed/>
    <w:rsid w:val="00C75C33"/>
    <w:rPr>
      <w:vertAlign w:val="superscript"/>
    </w:rPr>
  </w:style>
  <w:style w:type="paragraph" w:customStyle="1" w:styleId="Normal1">
    <w:name w:val="Normal1"/>
    <w:basedOn w:val="Normal"/>
    <w:rsid w:val="0050675C"/>
    <w:pPr>
      <w:spacing w:before="100" w:beforeAutospacing="1" w:after="100" w:afterAutospacing="1"/>
    </w:pPr>
    <w:rPr>
      <w:rFonts w:ascii="Arial" w:hAnsi="Arial" w:cs="Arial"/>
      <w:sz w:val="22"/>
      <w:szCs w:val="22"/>
      <w:lang w:val="en-US" w:eastAsia="en-US"/>
    </w:rPr>
  </w:style>
  <w:style w:type="table" w:customStyle="1" w:styleId="TableGrid3">
    <w:name w:val="Table Grid3"/>
    <w:basedOn w:val="TableNormal"/>
    <w:next w:val="TableGrid"/>
    <w:uiPriority w:val="39"/>
    <w:rsid w:val="005C074E"/>
    <w:pPr>
      <w:spacing w:after="0" w:line="240" w:lineRule="auto"/>
    </w:pPr>
    <w:rPr>
      <w:lang w:val="bs-Latn-B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2B2FEF"/>
    <w:pPr>
      <w:spacing w:after="120" w:line="480" w:lineRule="auto"/>
      <w:ind w:left="283"/>
    </w:pPr>
  </w:style>
  <w:style w:type="character" w:customStyle="1" w:styleId="BodyTextIndent2Char">
    <w:name w:val="Body Text Indent 2 Char"/>
    <w:basedOn w:val="DefaultParagraphFont"/>
    <w:link w:val="BodyTextIndent2"/>
    <w:uiPriority w:val="99"/>
    <w:semiHidden/>
    <w:rsid w:val="002B2FEF"/>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424883492">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 w:id="10106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BD66-1CAF-4DE4-8EE3-8D6FF61E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6832</Words>
  <Characters>38945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17</cp:revision>
  <cp:lastPrinted>2018-12-10T13:25:00Z</cp:lastPrinted>
  <dcterms:created xsi:type="dcterms:W3CDTF">2018-11-20T08:47:00Z</dcterms:created>
  <dcterms:modified xsi:type="dcterms:W3CDTF">2018-12-11T08:00:00Z</dcterms:modified>
</cp:coreProperties>
</file>