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РЕПУБЛИКА СРПСКА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ОПШТИНА ШИПОВО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</w:t>
      </w:r>
    </w:p>
    <w:p w:rsidR="004E0B3D" w:rsidRPr="00303D74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Број: </w:t>
      </w:r>
      <w:r w:rsidR="00056974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DB4362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7</w:t>
      </w:r>
      <w:r w:rsidR="00056974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-404-</w:t>
      </w:r>
      <w:r w:rsidR="00E96C27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70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 w:rsidR="00DB4362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Датум:</w:t>
      </w:r>
      <w:r w:rsidR="00E96C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15.8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DB4362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. године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0B3D" w:rsidRPr="006D5FFC" w:rsidRDefault="004E0B3D" w:rsidP="006D5FF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На основу члана 64. став (1) тачка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б)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,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члана 68. став 1</w:t>
      </w:r>
      <w:r w:rsidR="00D05A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члана 70. ст. 1., 3. и 6. Закона о јавним набавкама („Сл. гласник БиХ“, број 39/14), члана 60. Статута општине Шипово (Сл. Гласник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општине Шипово број 8/14)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на Препоруку Комисије за јавну набавку</w:t>
      </w:r>
      <w:r w:rsidR="00E96C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број: 07-404-70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 w:rsidR="00DB436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8</w:t>
      </w:r>
      <w:r w:rsidR="00AE54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од 14</w:t>
      </w:r>
      <w:r w:rsidR="00E96C27">
        <w:rPr>
          <w:rFonts w:ascii="Times New Roman" w:eastAsia="Times New Roman" w:hAnsi="Times New Roman" w:cs="Times New Roman"/>
          <w:sz w:val="24"/>
          <w:szCs w:val="24"/>
          <w:lang w:eastAsia="zh-CN"/>
        </w:rPr>
        <w:t>.8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DB436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8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године, у поступку јавне набавке </w:t>
      </w:r>
      <w:r w:rsidR="00AE5498">
        <w:rPr>
          <w:rFonts w:ascii="Times New Roman" w:hAnsi="Times New Roman" w:cs="Times New Roman"/>
          <w:sz w:val="24"/>
          <w:szCs w:val="24"/>
        </w:rPr>
        <w:t>„</w:t>
      </w:r>
      <w:r w:rsidR="00AE5498">
        <w:rPr>
          <w:rFonts w:ascii="Times New Roman" w:hAnsi="Times New Roman" w:cs="Times New Roman"/>
          <w:sz w:val="24"/>
          <w:szCs w:val="24"/>
          <w:lang w:val="sr-Cyrl-RS"/>
        </w:rPr>
        <w:t>Извођење радова на вањском уређењу спортске дворане (хидротехничка инфраструктура)“</w:t>
      </w:r>
      <w:r w:rsidR="00666DAB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 Општине Шипово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донио 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ОДЛУКУ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 избору најповољнијег понуђача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:rsidR="004E0B3D" w:rsidRPr="002A3F0B" w:rsidRDefault="00056974" w:rsidP="000569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                                                                       </w:t>
      </w:r>
      <w:r w:rsidR="004E0B3D"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1.</w:t>
      </w:r>
    </w:p>
    <w:p w:rsidR="004E0B3D" w:rsidRPr="00912FE8" w:rsidRDefault="004E0B3D" w:rsidP="0091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Прихвата се Препорука Комисије за јавне набавке, број: </w:t>
      </w:r>
      <w:r w:rsidR="00F35DEB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DB436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7</w:t>
      </w:r>
      <w:r w:rsidR="00F35DEB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-404-</w:t>
      </w:r>
      <w:r w:rsidR="00AE5498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70</w:t>
      </w:r>
      <w:r w:rsidR="00303D74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/1</w:t>
      </w:r>
      <w:r w:rsidR="00DB436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8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 </w:t>
      </w:r>
      <w:r w:rsidR="00AE5498">
        <w:rPr>
          <w:rFonts w:ascii="Times New Roman" w:eastAsia="Times New Roman" w:hAnsi="Times New Roman" w:cs="Times New Roman"/>
          <w:sz w:val="24"/>
          <w:szCs w:val="24"/>
          <w:lang w:eastAsia="zh-CN"/>
        </w:rPr>
        <w:t>14.8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DB436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8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 године и  </w:t>
      </w:r>
      <w:r w:rsidRPr="002A3F0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уговор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за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јавну набавку</w:t>
      </w:r>
      <w:r w:rsidR="0006398B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</w:t>
      </w:r>
      <w:r w:rsidR="00AE5498">
        <w:rPr>
          <w:rFonts w:ascii="Times New Roman" w:hAnsi="Times New Roman" w:cs="Times New Roman"/>
          <w:sz w:val="24"/>
          <w:szCs w:val="24"/>
        </w:rPr>
        <w:t>„</w:t>
      </w:r>
      <w:r w:rsidR="00AE5498">
        <w:rPr>
          <w:rFonts w:ascii="Times New Roman" w:hAnsi="Times New Roman" w:cs="Times New Roman"/>
          <w:sz w:val="24"/>
          <w:szCs w:val="24"/>
          <w:lang w:val="sr-Cyrl-RS"/>
        </w:rPr>
        <w:t>Извођење радова на вањском уређењу спортске дворане (хидротехничка инфраструктура)“</w:t>
      </w:r>
      <w:r w:rsidRPr="002A3F0B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2A3F0B">
        <w:rPr>
          <w:rFonts w:ascii="Times New Roman" w:hAnsi="Times New Roman" w:cs="Times New Roman"/>
          <w:sz w:val="24"/>
          <w:szCs w:val="24"/>
          <w:lang w:val="sr-Latn-RS"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додјељује се понуђачу:</w:t>
      </w:r>
      <w:r w:rsidR="0021103A" w:rsidRPr="002A3F0B">
        <w:rPr>
          <w:rFonts w:ascii="Times New Roman" w:hAnsi="Times New Roman" w:cs="Times New Roman"/>
          <w:lang w:val="sr-Cyrl-CS"/>
        </w:rPr>
        <w:t xml:space="preserve"> </w:t>
      </w:r>
      <w:r w:rsidR="004C474F" w:rsidRPr="002A3F0B">
        <w:rPr>
          <w:rFonts w:ascii="Times New Roman" w:hAnsi="Times New Roman" w:cs="Times New Roman"/>
          <w:lang w:val="sr-Cyrl-CS"/>
        </w:rPr>
        <w:t>„Мркоњићпутеви“ доо Мркоњић Град по цијени од:</w:t>
      </w:r>
      <w:r w:rsidR="00303D74">
        <w:rPr>
          <w:rFonts w:ascii="Times New Roman" w:hAnsi="Times New Roman" w:cs="Times New Roman"/>
          <w:lang w:val="sr-Latn-RS"/>
        </w:rPr>
        <w:t xml:space="preserve"> </w:t>
      </w:r>
      <w:r w:rsidR="00AE5498">
        <w:rPr>
          <w:rFonts w:ascii="Times New Roman" w:hAnsi="Times New Roman" w:cs="Times New Roman"/>
          <w:sz w:val="24"/>
          <w:szCs w:val="24"/>
          <w:lang w:val="sr-Cyrl-RS"/>
        </w:rPr>
        <w:t>153.874,37</w:t>
      </w:r>
      <w:r w:rsidR="00070EA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C474F" w:rsidRPr="002A3F0B">
        <w:rPr>
          <w:rFonts w:ascii="Times New Roman" w:hAnsi="Times New Roman" w:cs="Times New Roman"/>
          <w:sz w:val="24"/>
          <w:szCs w:val="24"/>
          <w:lang w:val="sr-Cyrl-RS"/>
        </w:rPr>
        <w:t>КМ, без урачунатог ПДВ</w:t>
      </w:r>
      <w:r w:rsidR="00070EA7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као најбоље 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(једино)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оцијењеном понуђачу.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2.</w:t>
      </w:r>
    </w:p>
    <w:p w:rsidR="0081698E" w:rsidRPr="002A3F0B" w:rsidRDefault="004E0B3D" w:rsidP="003113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Приједлог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уговора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 набавки доставиће се на потпис изабраном понуђачу: 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“Мркоњићпутеви“ доо М. Град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, </w:t>
      </w:r>
      <w:r w:rsidR="00DB436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 року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AE5498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5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дана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рачунајући од дана када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је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понуђач обавијештен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 избору најповољније понуде, под условом да на одлуку не буде уложена жалба.</w:t>
      </w:r>
      <w:bookmarkStart w:id="0" w:name="_GoBack"/>
      <w:bookmarkEnd w:id="0"/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3.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За извршење ове одлуке задужује се и овлашћује </w:t>
      </w:r>
      <w:r w:rsidR="00303D7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Одјељење за буџет, финансије и привреду и Одсјек за урбанизам и стамбено комуналне послове.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4.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Ова одлука објавиће се на веб-страници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Општине Шипово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истовремено с упућивањем понуђачима који су учествовали у поступку јавне набавке, сходно члану 70. став (6) Закона о јавним набавкама.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5.</w:t>
      </w:r>
    </w:p>
    <w:p w:rsidR="004E0B3D" w:rsidRPr="002A3F0B" w:rsidRDefault="004E0B3D" w:rsidP="004E0B3D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Ова одлука ступа на снагу даном доношења и доставља се свим понуђачима који су учествовали у поступку јавне набавке, сходно члану 71. став (2) Закона о јавним набавкама.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Образложење</w:t>
      </w:r>
    </w:p>
    <w:p w:rsidR="004E0B3D" w:rsidRPr="002A3F0B" w:rsidRDefault="00056974" w:rsidP="00FE0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Поступак јавне </w:t>
      </w:r>
      <w:r w:rsidR="00AE5498">
        <w:rPr>
          <w:rFonts w:ascii="Times New Roman" w:hAnsi="Times New Roman" w:cs="Times New Roman"/>
          <w:sz w:val="24"/>
          <w:szCs w:val="24"/>
        </w:rPr>
        <w:t>„</w:t>
      </w:r>
      <w:r w:rsidR="00AE5498">
        <w:rPr>
          <w:rFonts w:ascii="Times New Roman" w:hAnsi="Times New Roman" w:cs="Times New Roman"/>
          <w:sz w:val="24"/>
          <w:szCs w:val="24"/>
          <w:lang w:val="sr-Cyrl-RS"/>
        </w:rPr>
        <w:t xml:space="preserve">Извођење радова на вањском уређењу спортске дворане (хидротехничка инфраструктура)“,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покренут је Одлуком о покретању поступка јавне набавке број: </w:t>
      </w:r>
      <w:r w:rsidR="00DB4362">
        <w:rPr>
          <w:rFonts w:ascii="Times New Roman" w:eastAsia="Times New Roman" w:hAnsi="Times New Roman" w:cs="Times New Roman"/>
          <w:sz w:val="24"/>
          <w:szCs w:val="24"/>
          <w:lang w:eastAsia="zh-CN"/>
        </w:rPr>
        <w:t>07-404-</w:t>
      </w:r>
      <w:r w:rsidR="00AE5498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70</w:t>
      </w:r>
      <w:r w:rsidR="00DB4362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 w:rsidR="00DB436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8</w:t>
      </w:r>
      <w:r w:rsidR="00AE54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од 27</w:t>
      </w:r>
      <w:r w:rsidR="00E1018D">
        <w:rPr>
          <w:rFonts w:ascii="Times New Roman" w:eastAsia="Times New Roman" w:hAnsi="Times New Roman" w:cs="Times New Roman"/>
          <w:sz w:val="24"/>
          <w:szCs w:val="24"/>
          <w:lang w:eastAsia="zh-CN"/>
        </w:rPr>
        <w:t>.7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DB436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8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године. </w:t>
      </w:r>
    </w:p>
    <w:p w:rsidR="004E0B3D" w:rsidRPr="002A3F0B" w:rsidRDefault="004E0B3D" w:rsidP="00FE03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Ја</w:t>
      </w:r>
      <w:r w:rsidR="00303D74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вна набавка је проведена путем Отвореног поступка набавке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Процијењена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оквирна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вриједност јавне набавке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без ПДВ-а 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је </w:t>
      </w:r>
      <w:r w:rsidR="00AE5498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153.874,37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A643E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КМ, без ПДВ.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="0081698E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Обавјештење о набавки број: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54F13" w:rsidRPr="00654F13">
        <w:rPr>
          <w:rFonts w:ascii="Calibri-Bold" w:hAnsi="Calibri-Bold" w:cs="Calibri-Bold"/>
          <w:bCs/>
          <w:sz w:val="24"/>
          <w:szCs w:val="24"/>
          <w:lang w:val="en-US"/>
        </w:rPr>
        <w:t>789-1-3-</w:t>
      </w:r>
      <w:r w:rsidR="00D05A0B">
        <w:rPr>
          <w:rFonts w:ascii="Calibri-Bold" w:hAnsi="Calibri-Bold" w:cs="Calibri-Bold"/>
          <w:bCs/>
          <w:sz w:val="24"/>
          <w:szCs w:val="24"/>
          <w:lang w:val="en-US"/>
        </w:rPr>
        <w:t>2</w:t>
      </w:r>
      <w:r w:rsidR="00AE5498">
        <w:rPr>
          <w:rFonts w:ascii="Calibri-Bold" w:hAnsi="Calibri-Bold" w:cs="Calibri-Bold"/>
          <w:bCs/>
          <w:sz w:val="24"/>
          <w:szCs w:val="24"/>
          <w:lang w:val="sr-Cyrl-RS"/>
        </w:rPr>
        <w:t>9</w:t>
      </w:r>
      <w:r w:rsidR="003B08CD">
        <w:rPr>
          <w:rFonts w:ascii="Calibri-Bold" w:hAnsi="Calibri-Bold" w:cs="Calibri-Bold"/>
          <w:bCs/>
          <w:sz w:val="24"/>
          <w:szCs w:val="24"/>
          <w:lang w:val="en-US"/>
        </w:rPr>
        <w:t>-3-</w:t>
      </w:r>
      <w:r w:rsidR="00AE5498">
        <w:rPr>
          <w:rFonts w:ascii="Calibri-Bold" w:hAnsi="Calibri-Bold" w:cs="Calibri-Bold"/>
          <w:bCs/>
          <w:sz w:val="24"/>
          <w:szCs w:val="24"/>
          <w:lang w:val="en-US"/>
        </w:rPr>
        <w:t>23</w:t>
      </w:r>
      <w:r w:rsidR="00654F13" w:rsidRPr="00654F13">
        <w:rPr>
          <w:sz w:val="24"/>
          <w:szCs w:val="24"/>
          <w:lang w:val="sr-Latn-RS"/>
        </w:rPr>
        <w:t>/</w:t>
      </w:r>
      <w:r w:rsidR="00654F13" w:rsidRPr="00654F13">
        <w:rPr>
          <w:sz w:val="24"/>
          <w:szCs w:val="24"/>
          <w:lang w:val="sr-Cyrl-RS"/>
        </w:rPr>
        <w:t>1</w:t>
      </w:r>
      <w:r w:rsidR="00654F13" w:rsidRPr="00654F13">
        <w:rPr>
          <w:sz w:val="24"/>
          <w:szCs w:val="24"/>
          <w:lang w:val="sr-Latn-RS"/>
        </w:rPr>
        <w:t>8</w:t>
      </w:r>
      <w:r w:rsidR="00654F13">
        <w:rPr>
          <w:lang w:val="sr-Latn-RS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објављено је на Порталу јавних набавки дана </w:t>
      </w:r>
      <w:r w:rsidR="008A3702">
        <w:rPr>
          <w:rFonts w:ascii="Times New Roman" w:eastAsia="Times New Roman" w:hAnsi="Times New Roman" w:cs="Times New Roman"/>
          <w:sz w:val="24"/>
          <w:szCs w:val="24"/>
          <w:lang w:eastAsia="zh-CN"/>
        </w:rPr>
        <w:t>30.7</w:t>
      </w:r>
      <w:r w:rsidR="00654F13">
        <w:rPr>
          <w:rFonts w:ascii="Times New Roman" w:eastAsia="Times New Roman" w:hAnsi="Times New Roman" w:cs="Times New Roman"/>
          <w:sz w:val="24"/>
          <w:szCs w:val="24"/>
          <w:lang w:eastAsia="zh-CN"/>
        </w:rPr>
        <w:t>.2018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. године</w:t>
      </w:r>
      <w:r w:rsidR="00303D74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, и </w:t>
      </w:r>
      <w:r w:rsidR="00AE549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 Служвбеном гласнику БиХ број 5</w:t>
      </w:r>
      <w:r w:rsidR="008A3702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4</w:t>
      </w:r>
      <w:r w:rsidR="00303D74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/1</w:t>
      </w:r>
      <w:r w:rsidR="00654F13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8</w:t>
      </w:r>
      <w:r w:rsidR="00303D74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</w:p>
    <w:p w:rsidR="00B623D0" w:rsidRPr="002A3F0B" w:rsidRDefault="004E0B3D" w:rsidP="00B623D0">
      <w:pPr>
        <w:tabs>
          <w:tab w:val="left" w:pos="60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Тендерска документација је објав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ље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 на сајту Агенцује за јавне набав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ке БиХ.</w:t>
      </w:r>
    </w:p>
    <w:p w:rsidR="004E0B3D" w:rsidRPr="002A3F0B" w:rsidRDefault="00FE0390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lastRenderedPageBreak/>
        <w:t xml:space="preserve">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Комисија за ја</w:t>
      </w:r>
      <w:r w:rsidR="001E7AD2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вну набавку именована је Рјешењем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број</w:t>
      </w:r>
      <w:r w:rsidR="004E0B3D"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: </w:t>
      </w:r>
      <w:r w:rsidR="00654F13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07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-404-</w:t>
      </w:r>
      <w:r w:rsidR="008A3702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70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 w:rsidR="00654F13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 w:rsidR="00654F13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 </w:t>
      </w:r>
      <w:r w:rsidR="008A3702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13.8</w:t>
      </w:r>
      <w:r w:rsidR="00303D74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.201</w:t>
      </w:r>
      <w:r w:rsidR="00654F13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8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 године.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Комисија за јавну набавку доставила је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Начелнику општине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дана </w:t>
      </w:r>
      <w:r w:rsidR="008A3702">
        <w:rPr>
          <w:rFonts w:ascii="Times New Roman" w:eastAsia="Times New Roman" w:hAnsi="Times New Roman" w:cs="Times New Roman"/>
          <w:sz w:val="24"/>
          <w:szCs w:val="24"/>
          <w:lang w:eastAsia="zh-CN"/>
        </w:rPr>
        <w:t>15.8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654F13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године</w:t>
      </w:r>
    </w:p>
    <w:p w:rsidR="004E0B3D" w:rsidRPr="002A3F0B" w:rsidRDefault="00FA090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Записник о оцјени понуда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и П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репорук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додјелу уговора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</w:p>
    <w:p w:rsidR="004E0B3D" w:rsidRPr="002A3F0B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У поступку по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Записнику о оцјени понуда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утврђено је да је Комисија за јавну набавку благовремено и правилно извршила отварање понуда и оцјену приспјелих понуда, о чему је сачинила одговарајући записник, у којима је утврђено сљедеће:</w:t>
      </w:r>
    </w:p>
    <w:p w:rsidR="004E0B3D" w:rsidRPr="004F6FF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- да је укуп</w:t>
      </w:r>
      <w:r w:rsidR="00BA643E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а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 број пристиглих понуда- једна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4F6FF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Мркоњићпутеви“ доо Мркоњић Град,</w:t>
      </w:r>
    </w:p>
    <w:p w:rsidR="004E0B3D" w:rsidRPr="002A3F0B" w:rsidRDefault="00B623D0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- да је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понуд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а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благовремено запримљен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а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1B3725" w:rsidRDefault="004E0B3D" w:rsidP="0064630C">
      <w:pP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- 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да је</w:t>
      </w:r>
      <w:r w:rsidR="00BA643E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понуд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понуђача</w:t>
      </w:r>
      <w:r w:rsidR="00FA090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03D7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испуњава услове тендерске документације и да је </w:t>
      </w:r>
      <w:r w:rsidR="00BA643E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прихватљив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а</w:t>
      </w:r>
      <w:r w:rsidR="001B3725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</w:p>
    <w:p w:rsidR="00D05A0B" w:rsidRPr="002A3F0B" w:rsidRDefault="00D05A0B" w:rsidP="00D05A0B">
      <w:pPr>
        <w:spacing w:after="80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Предвиђени поступак Е-аукције није одржан из разлога што је понуду доставио само један понуђач.</w:t>
      </w:r>
    </w:p>
    <w:p w:rsidR="004E0B3D" w:rsidRPr="002A3F0B" w:rsidRDefault="0064630C" w:rsidP="00D05A0B">
      <w:pPr>
        <w:spacing w:after="80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hAnsi="Times New Roman" w:cs="Times New Roman"/>
          <w:lang w:val="sr-Cyrl-RS"/>
        </w:rPr>
        <w:t xml:space="preserve">  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 поступку доношења ове одлуке посебно су цијењене чињенице да је Комисија, правилно и потпуно, извршила оцјену квалификованости понуђача те оцјену приспјел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е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понуд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е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сходно критеријумима из тендерске документације.</w:t>
      </w:r>
    </w:p>
    <w:p w:rsidR="004E0B3D" w:rsidRPr="00D05A0B" w:rsidRDefault="004E0B3D" w:rsidP="00D05A0B">
      <w:pPr>
        <w:suppressAutoHyphens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 поступку оцјене проведеног поступка, руководилац уговорног органа није нашао разлоге, неправилности нити пропусте у раду, који би евентуално били основ за неприхватање препоруке Комисије за јавну набавку.</w:t>
      </w:r>
    </w:p>
    <w:p w:rsidR="004E0B3D" w:rsidRPr="002A3F0B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Наиме, у поступку је оцијењено да је Комисија у свему правилно поступила те да је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приједлог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избор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најповољнијег понуђача извршен у складу са Законом о јавним набавкама, подзаконским актима и тендерском документацијом. Увидом у приложену документацију, неспорно је да је изабрани понуђач</w:t>
      </w:r>
      <w:r w:rsidR="00FA090D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, </w:t>
      </w:r>
      <w:r w:rsidR="001B3725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„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Мркоњић путеви“ доо М. Град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</w:t>
      </w:r>
      <w:r w:rsidR="00487C77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доставио понуду у оквиру процијењене вриједности набавке.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4E0B3D" w:rsidRPr="002A3F0B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Изабрани понуђач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изабран примјењујући критериј </w:t>
      </w:r>
      <w:r w:rsidR="00487C77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прихватљиве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цијене, која је понуђена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,  као у члану 1 ове одлуке.</w:t>
      </w:r>
    </w:p>
    <w:p w:rsidR="004C474F" w:rsidRPr="002A3F0B" w:rsidRDefault="004E0B3D" w:rsidP="00D05A0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Понуђена цијена понуђача чије су понуде оцијењене као прихватљив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је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D05A0B" w:rsidRPr="00D05A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4F6FF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„Мркоњићпутеви“ доо Мркоњић Град,</w:t>
      </w:r>
      <w:r w:rsidR="00666DA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A3702">
        <w:rPr>
          <w:rFonts w:ascii="Times New Roman" w:hAnsi="Times New Roman" w:cs="Times New Roman"/>
          <w:sz w:val="24"/>
          <w:szCs w:val="24"/>
          <w:lang w:val="sr-Latn-RS"/>
        </w:rPr>
        <w:t>153.874,37</w:t>
      </w:r>
      <w:r w:rsidR="00666DA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C474F" w:rsidRPr="002A3F0B">
        <w:rPr>
          <w:rFonts w:ascii="Times New Roman" w:hAnsi="Times New Roman" w:cs="Times New Roman"/>
          <w:sz w:val="24"/>
          <w:szCs w:val="24"/>
          <w:lang w:val="sr-Cyrl-RS"/>
        </w:rPr>
        <w:t>КМ, без урачунатог ПДВ</w:t>
      </w:r>
      <w:r w:rsidR="00D05A0B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</w:t>
      </w:r>
      <w:r w:rsidR="008A3702">
        <w:rPr>
          <w:rFonts w:ascii="Times New Roman" w:hAnsi="Times New Roman" w:cs="Times New Roman"/>
          <w:sz w:val="24"/>
          <w:szCs w:val="24"/>
          <w:lang w:val="sr-Latn-RS"/>
        </w:rPr>
        <w:t>180.033,01</w:t>
      </w:r>
      <w:r w:rsidR="00D05A0B">
        <w:rPr>
          <w:rFonts w:ascii="Times New Roman" w:hAnsi="Times New Roman" w:cs="Times New Roman"/>
          <w:sz w:val="24"/>
          <w:szCs w:val="24"/>
          <w:lang w:val="sr-Cyrl-RS"/>
        </w:rPr>
        <w:t xml:space="preserve"> КМ, са урачунатим ПДВ.</w:t>
      </w:r>
    </w:p>
    <w:p w:rsidR="006D5FFC" w:rsidRDefault="004E0B3D" w:rsidP="001236CB">
      <w:pP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2A3F0B">
        <w:rPr>
          <w:rFonts w:ascii="Times New Roman" w:hAnsi="Times New Roman" w:cs="Times New Roman"/>
          <w:sz w:val="24"/>
          <w:szCs w:val="24"/>
        </w:rPr>
        <w:t xml:space="preserve"> 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Из наведених разлога, примјеном члана 64. става (1) тачка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б),</w:t>
      </w: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 </w:t>
      </w:r>
      <w:r w:rsidR="00D05A0B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члана 70. ст. 1., 3. и 6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Закона о јавним набавкама</w:t>
      </w:r>
      <w:r w:rsidR="001236C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одлучено је као у диспозитиву</w:t>
      </w:r>
      <w:r w:rsidR="0081698E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  <w:r w:rsidR="000B5882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0B3D" w:rsidRPr="006D5FFC" w:rsidRDefault="004E0B3D" w:rsidP="006D5FFC">
      <w:pPr>
        <w:spacing w:after="40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ПОУКА О ПРАВНОМ ЛИЈЕКУ</w:t>
      </w:r>
      <w:r w:rsidR="006D5FFC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:</w:t>
      </w:r>
    </w:p>
    <w:p w:rsidR="004E0B3D" w:rsidRPr="002A3F0B" w:rsidRDefault="004E0B3D" w:rsidP="004E0B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Против ове одлуке може се изјави</w:t>
      </w:r>
      <w:r w:rsidR="00654F13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ти жалба, најкасније у року од 10 (десет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) дана од дана пријема ове одлуке.</w:t>
      </w:r>
    </w:p>
    <w:p w:rsidR="004E0B3D" w:rsidRPr="002A3F0B" w:rsidRDefault="004E0B3D" w:rsidP="004E0B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4E0B3D" w:rsidRPr="002A3F0B" w:rsidRDefault="004E0B3D" w:rsidP="004E0B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                          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М. П.                      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Начелник</w:t>
      </w:r>
    </w:p>
    <w:p w:rsidR="004E0B3D" w:rsidRPr="00FE0390" w:rsidRDefault="00FE0390" w:rsidP="00FE0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Доставити: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                                                                                            ____________________ </w:t>
      </w:r>
    </w:p>
    <w:p w:rsidR="00FE0390" w:rsidRPr="002A3F0B" w:rsidRDefault="00FE0390" w:rsidP="00FE0390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Понуђач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                                                                                    </w:t>
      </w:r>
      <w:r w:rsidR="006D5FF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  </w:t>
      </w:r>
      <w:r w:rsidR="006D5FF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</w:t>
      </w:r>
      <w:r w:rsidR="006D5FFC">
        <w:rPr>
          <w:rFonts w:ascii="Times New Roman" w:eastAsia="Times New Roman" w:hAnsi="Times New Roman" w:cs="Times New Roman"/>
          <w:sz w:val="24"/>
          <w:szCs w:val="24"/>
          <w:lang w:eastAsia="zh-CN"/>
        </w:rPr>
        <w:t>(Милан Ковач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)</w:t>
      </w:r>
    </w:p>
    <w:p w:rsidR="00FE0390" w:rsidRPr="00FE0390" w:rsidRDefault="00FE0390" w:rsidP="00FE0390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FE03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Уз материјал комисије</w:t>
      </w:r>
    </w:p>
    <w:p w:rsidR="00FE0390" w:rsidRPr="002A3F0B" w:rsidRDefault="00FE0390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Начелник</w:t>
      </w:r>
    </w:p>
    <w:p w:rsidR="00FE0390" w:rsidRPr="002A3F0B" w:rsidRDefault="006D5FFC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Одјељење</w:t>
      </w:r>
      <w:r w:rsidR="00FE0390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буџет, финансије и привреду</w:t>
      </w:r>
    </w:p>
    <w:p w:rsidR="00FE0390" w:rsidRPr="002A3F0B" w:rsidRDefault="006D5FFC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Одсјек</w:t>
      </w:r>
      <w:r w:rsidR="00FE0390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урбанизам и ...</w:t>
      </w:r>
    </w:p>
    <w:p w:rsidR="00FE0390" w:rsidRPr="001236CB" w:rsidRDefault="001236CB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1236C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A/A</w:t>
      </w:r>
    </w:p>
    <w:sectPr w:rsidR="00FE0390" w:rsidRPr="00123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997CAD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3D"/>
    <w:rsid w:val="000257DA"/>
    <w:rsid w:val="00056974"/>
    <w:rsid w:val="0006398B"/>
    <w:rsid w:val="00070EA7"/>
    <w:rsid w:val="000B5882"/>
    <w:rsid w:val="000D4000"/>
    <w:rsid w:val="000E01B4"/>
    <w:rsid w:val="001236CB"/>
    <w:rsid w:val="0012399F"/>
    <w:rsid w:val="00152FCE"/>
    <w:rsid w:val="0015702D"/>
    <w:rsid w:val="001B3725"/>
    <w:rsid w:val="001E5E17"/>
    <w:rsid w:val="001E7AD2"/>
    <w:rsid w:val="002032F4"/>
    <w:rsid w:val="0021103A"/>
    <w:rsid w:val="00213B9C"/>
    <w:rsid w:val="002A3F0B"/>
    <w:rsid w:val="002A4A20"/>
    <w:rsid w:val="00303D74"/>
    <w:rsid w:val="00311379"/>
    <w:rsid w:val="00384584"/>
    <w:rsid w:val="003B08CD"/>
    <w:rsid w:val="00461C38"/>
    <w:rsid w:val="00487C77"/>
    <w:rsid w:val="00487EBF"/>
    <w:rsid w:val="004C474F"/>
    <w:rsid w:val="004E0B3D"/>
    <w:rsid w:val="004F6FFB"/>
    <w:rsid w:val="004F7167"/>
    <w:rsid w:val="0050485B"/>
    <w:rsid w:val="00520B0A"/>
    <w:rsid w:val="00564340"/>
    <w:rsid w:val="00591F7D"/>
    <w:rsid w:val="005A6D1A"/>
    <w:rsid w:val="0064630C"/>
    <w:rsid w:val="00654F13"/>
    <w:rsid w:val="00666DAB"/>
    <w:rsid w:val="006D5FFC"/>
    <w:rsid w:val="00704748"/>
    <w:rsid w:val="007449E0"/>
    <w:rsid w:val="0081698E"/>
    <w:rsid w:val="008264FE"/>
    <w:rsid w:val="008A3702"/>
    <w:rsid w:val="008A5AB3"/>
    <w:rsid w:val="008E0CFD"/>
    <w:rsid w:val="00912FE8"/>
    <w:rsid w:val="009317FC"/>
    <w:rsid w:val="00A14B44"/>
    <w:rsid w:val="00AA7C9F"/>
    <w:rsid w:val="00AB2F6A"/>
    <w:rsid w:val="00AE5498"/>
    <w:rsid w:val="00B376BB"/>
    <w:rsid w:val="00B623D0"/>
    <w:rsid w:val="00BA5EA4"/>
    <w:rsid w:val="00BA643E"/>
    <w:rsid w:val="00BB55C6"/>
    <w:rsid w:val="00C161F2"/>
    <w:rsid w:val="00C733DD"/>
    <w:rsid w:val="00D05A0B"/>
    <w:rsid w:val="00D05F48"/>
    <w:rsid w:val="00D574D8"/>
    <w:rsid w:val="00D9034B"/>
    <w:rsid w:val="00DA0A20"/>
    <w:rsid w:val="00DB4362"/>
    <w:rsid w:val="00DF7795"/>
    <w:rsid w:val="00E1018D"/>
    <w:rsid w:val="00E96C27"/>
    <w:rsid w:val="00F35DEB"/>
    <w:rsid w:val="00FA090D"/>
    <w:rsid w:val="00FD7D6C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CE223-BA2E-4B7D-A31F-78FC4628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B3D"/>
    <w:pPr>
      <w:spacing w:line="252" w:lineRule="auto"/>
    </w:pPr>
    <w:rPr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AD2"/>
    <w:rPr>
      <w:rFonts w:ascii="Segoe UI" w:hAnsi="Segoe UI" w:cs="Segoe UI"/>
      <w:sz w:val="18"/>
      <w:szCs w:val="18"/>
      <w:lang w:val="bs-Cyrl-BA"/>
    </w:rPr>
  </w:style>
  <w:style w:type="paragraph" w:styleId="ListParagraph">
    <w:name w:val="List Paragraph"/>
    <w:basedOn w:val="Normal"/>
    <w:uiPriority w:val="34"/>
    <w:qFormat/>
    <w:rsid w:val="00FE0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</dc:creator>
  <cp:keywords/>
  <dc:description/>
  <cp:lastModifiedBy>Milenko</cp:lastModifiedBy>
  <cp:revision>77</cp:revision>
  <cp:lastPrinted>2018-03-15T13:31:00Z</cp:lastPrinted>
  <dcterms:created xsi:type="dcterms:W3CDTF">2016-02-25T07:45:00Z</dcterms:created>
  <dcterms:modified xsi:type="dcterms:W3CDTF">2018-08-15T06:11:00Z</dcterms:modified>
</cp:coreProperties>
</file>