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РЕПУБЛИКА СРПСКА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ОПШТИНА ШИПОВО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НАЧЕЛНИК</w:t>
      </w:r>
    </w:p>
    <w:p w:rsidR="00C83EBA" w:rsidRPr="0045780F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Б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рој: </w:t>
      </w:r>
      <w:r w:rsidR="0045780F">
        <w:rPr>
          <w:rFonts w:ascii="Times New Roman" w:eastAsia="Times New Roman" w:hAnsi="Times New Roman" w:cs="Times New Roman"/>
          <w:sz w:val="24"/>
          <w:lang w:eastAsia="zh-CN"/>
        </w:rPr>
        <w:t>0</w:t>
      </w:r>
      <w:r w:rsidR="004A4CA4">
        <w:rPr>
          <w:rFonts w:ascii="Times New Roman" w:eastAsia="Times New Roman" w:hAnsi="Times New Roman" w:cs="Times New Roman"/>
          <w:sz w:val="24"/>
          <w:lang w:val="sr-Cyrl-RS" w:eastAsia="zh-CN"/>
        </w:rPr>
        <w:t>7</w:t>
      </w:r>
      <w:r w:rsidR="00CB16DA">
        <w:rPr>
          <w:rFonts w:ascii="Times New Roman" w:eastAsia="Times New Roman" w:hAnsi="Times New Roman" w:cs="Times New Roman"/>
          <w:sz w:val="24"/>
          <w:lang w:eastAsia="zh-CN"/>
        </w:rPr>
        <w:t>-404-32</w:t>
      </w:r>
      <w:r w:rsidRPr="00F91492">
        <w:rPr>
          <w:rFonts w:ascii="Times New Roman" w:eastAsia="Times New Roman" w:hAnsi="Times New Roman" w:cs="Times New Roman"/>
          <w:sz w:val="24"/>
          <w:lang w:eastAsia="zh-CN"/>
        </w:rPr>
        <w:t>/</w:t>
      </w:r>
      <w:r w:rsidR="004A4CA4">
        <w:rPr>
          <w:rFonts w:ascii="Times New Roman" w:eastAsia="Times New Roman" w:hAnsi="Times New Roman" w:cs="Times New Roman"/>
          <w:sz w:val="24"/>
          <w:lang w:val="sr-Cyrl-RS" w:eastAsia="zh-CN"/>
        </w:rPr>
        <w:t>18</w:t>
      </w:r>
    </w:p>
    <w:p w:rsidR="00C83EBA" w:rsidRPr="00F91492" w:rsidRDefault="009448A7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Датум: </w:t>
      </w:r>
      <w:r w:rsidR="00CB16DA">
        <w:rPr>
          <w:rFonts w:ascii="Times New Roman" w:eastAsia="Times New Roman" w:hAnsi="Times New Roman" w:cs="Times New Roman"/>
          <w:sz w:val="24"/>
          <w:lang w:val="sr-Cyrl-RS" w:eastAsia="zh-CN"/>
        </w:rPr>
        <w:t>27.3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>.201</w:t>
      </w:r>
      <w:r w:rsidR="004A4CA4">
        <w:rPr>
          <w:rFonts w:ascii="Times New Roman" w:eastAsia="Times New Roman" w:hAnsi="Times New Roman" w:cs="Times New Roman"/>
          <w:sz w:val="24"/>
          <w:lang w:val="sr-Cyrl-RS" w:eastAsia="zh-CN"/>
        </w:rPr>
        <w:t>8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>. године</w:t>
      </w:r>
      <w:r w:rsidR="00C83EBA"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</w:p>
    <w:p w:rsidR="00BC32DC" w:rsidRDefault="00C83EBA" w:rsidP="00BC32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    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На основу члана 14. став 4., члана 18. став 1, члана 25. Закона о јавним набавкама (“Сл. гласник БиХ”, број 39/14), члана 60. Статута Општине Шипово (Сл. Гласник Општине Шипово број 8/14) </w:t>
      </w: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, Начелник Општине Шипово 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>је донио</w:t>
      </w:r>
    </w:p>
    <w:p w:rsidR="00C83EBA" w:rsidRPr="00F91492" w:rsidRDefault="00C83EBA" w:rsidP="00BC32D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</w:t>
      </w:r>
    </w:p>
    <w:p w:rsidR="00C83EBA" w:rsidRPr="00F91492" w:rsidRDefault="00C83EBA" w:rsidP="00C83EB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6"/>
          <w:lang w:val="bs-Latn-BA" w:eastAsia="zh-CN"/>
        </w:rPr>
      </w:pPr>
      <w:bookmarkStart w:id="0" w:name="_Toc404758233"/>
      <w:r w:rsidRPr="00F91492">
        <w:rPr>
          <w:rFonts w:ascii="Times New Roman" w:eastAsia="Times New Roman" w:hAnsi="Times New Roman" w:cs="Times New Roman"/>
          <w:b/>
          <w:sz w:val="36"/>
          <w:lang w:val="bs-Latn-BA" w:eastAsia="zh-CN"/>
        </w:rPr>
        <w:t>О Д Л У К У</w:t>
      </w:r>
      <w:bookmarkEnd w:id="0"/>
    </w:p>
    <w:p w:rsidR="00C83EBA" w:rsidRPr="00BC32DC" w:rsidRDefault="00C83EBA" w:rsidP="00BC3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о покретању поступка набавке </w:t>
      </w:r>
    </w:p>
    <w:p w:rsidR="00C83EBA" w:rsidRPr="00F91492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b/>
          <w:sz w:val="24"/>
          <w:lang w:val="bs-Latn-BA" w:eastAsia="zh-CN"/>
        </w:rPr>
        <w:t>I</w:t>
      </w:r>
    </w:p>
    <w:p w:rsidR="0045780F" w:rsidRDefault="000C5021" w:rsidP="00BC32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</w:t>
      </w:r>
      <w:r w:rsidR="00C83EBA"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>Одобрава се покретање поступка јавне набавке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: </w:t>
      </w:r>
      <w:r w:rsidR="00BC32DC">
        <w:rPr>
          <w:rFonts w:ascii="Times New Roman" w:hAnsi="Times New Roman" w:cs="Times New Roman"/>
          <w:sz w:val="24"/>
          <w:szCs w:val="24"/>
        </w:rPr>
        <w:t>„</w:t>
      </w:r>
      <w:r w:rsidR="00323EA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C32DC">
        <w:rPr>
          <w:rFonts w:ascii="Times New Roman" w:hAnsi="Times New Roman" w:cs="Times New Roman"/>
          <w:sz w:val="24"/>
          <w:szCs w:val="24"/>
          <w:lang w:val="sr-Cyrl-RS"/>
        </w:rPr>
        <w:t>сфалтирање локалних путева на територији Општине Шипово“, и то:</w:t>
      </w:r>
    </w:p>
    <w:p w:rsidR="00BC32DC" w:rsidRPr="00BC32DC" w:rsidRDefault="00BC32DC" w:rsidP="00BC32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80F" w:rsidRDefault="00323EA0" w:rsidP="004578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ЛОТ 1- „Асфалтирање локалног пута Пљева- Козила</w:t>
      </w:r>
      <w:r w:rsidR="0045780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CB16DA">
        <w:rPr>
          <w:rFonts w:ascii="Times New Roman" w:hAnsi="Times New Roman" w:cs="Times New Roman"/>
          <w:sz w:val="24"/>
          <w:szCs w:val="24"/>
          <w:lang w:val="sr-Cyrl-RS"/>
        </w:rPr>
        <w:t xml:space="preserve"> дужине 4000 м“</w:t>
      </w:r>
      <w:r w:rsidR="0045780F">
        <w:rPr>
          <w:rFonts w:ascii="Times New Roman" w:hAnsi="Times New Roman" w:cs="Times New Roman"/>
          <w:sz w:val="24"/>
          <w:szCs w:val="24"/>
          <w:lang w:val="sr-Latn-RS"/>
        </w:rPr>
        <w:t xml:space="preserve"> са процијењеном вриједношћу набавке</w:t>
      </w:r>
      <w:r w:rsidR="0045780F">
        <w:rPr>
          <w:rFonts w:ascii="Times New Roman" w:hAnsi="Times New Roman" w:cs="Times New Roman"/>
          <w:sz w:val="24"/>
          <w:szCs w:val="24"/>
          <w:lang w:val="sr-Cyrl-RS"/>
        </w:rPr>
        <w:t xml:space="preserve"> од за лот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278.20</w:t>
      </w:r>
      <w:r w:rsidR="00CB16DA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45780F">
        <w:rPr>
          <w:rFonts w:ascii="Times New Roman" w:hAnsi="Times New Roman" w:cs="Times New Roman"/>
          <w:sz w:val="24"/>
          <w:szCs w:val="24"/>
          <w:lang w:val="sr-Cyrl-RS"/>
        </w:rPr>
        <w:t xml:space="preserve"> КМ, без урачунатог ПДВ,</w:t>
      </w:r>
    </w:p>
    <w:p w:rsidR="00C83EBA" w:rsidRPr="00BC32DC" w:rsidRDefault="00323EA0" w:rsidP="00BC32DC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ЛОТ 2- „А</w:t>
      </w:r>
      <w:r w:rsidR="0045780F">
        <w:rPr>
          <w:rFonts w:ascii="Times New Roman" w:hAnsi="Times New Roman" w:cs="Times New Roman"/>
          <w:sz w:val="24"/>
          <w:szCs w:val="24"/>
          <w:lang w:val="sr-Cyrl-RS"/>
        </w:rPr>
        <w:t>сфалтирање локалног пута</w:t>
      </w:r>
      <w:r w:rsidR="00DA023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7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регионалног пута Р-415 (Шипово- Купрес) до капеле у насељу Ћате, насељено мјесто Водица</w:t>
      </w:r>
      <w:r w:rsidR="004578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16DA">
        <w:rPr>
          <w:rFonts w:ascii="Times New Roman" w:hAnsi="Times New Roman" w:cs="Times New Roman"/>
          <w:sz w:val="24"/>
          <w:szCs w:val="24"/>
          <w:lang w:val="sr-Cyrl-RS"/>
        </w:rPr>
        <w:t xml:space="preserve"> дужине 650 м“</w:t>
      </w:r>
      <w:r w:rsidR="00457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80F">
        <w:rPr>
          <w:rFonts w:ascii="Times New Roman" w:hAnsi="Times New Roman" w:cs="Times New Roman"/>
          <w:sz w:val="24"/>
          <w:szCs w:val="24"/>
          <w:lang w:val="sr-Latn-RS"/>
        </w:rPr>
        <w:t>са процијењеном вриједношћу набавке</w:t>
      </w:r>
      <w:r w:rsidR="00CB16DA">
        <w:rPr>
          <w:rFonts w:ascii="Times New Roman" w:hAnsi="Times New Roman" w:cs="Times New Roman"/>
          <w:sz w:val="24"/>
          <w:szCs w:val="24"/>
          <w:lang w:val="sr-Cyrl-RS"/>
        </w:rPr>
        <w:t xml:space="preserve"> за лот од 42.700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45780F">
        <w:rPr>
          <w:rFonts w:ascii="Times New Roman" w:hAnsi="Times New Roman" w:cs="Times New Roman"/>
          <w:sz w:val="24"/>
          <w:szCs w:val="24"/>
          <w:lang w:val="sr-Cyrl-RS"/>
        </w:rPr>
        <w:t xml:space="preserve"> КМ, без урачунатог ПДВ,</w:t>
      </w:r>
      <w:r w:rsidR="004578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3EBA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Јавна набавка ће </w:t>
      </w:r>
      <w:r w:rsidR="00BC32DC">
        <w:rPr>
          <w:rFonts w:ascii="Times New Roman" w:eastAsia="Times New Roman" w:hAnsi="Times New Roman" w:cs="Times New Roman"/>
          <w:sz w:val="24"/>
          <w:lang w:val="bs-Latn-BA" w:eastAsia="zh-CN"/>
        </w:rPr>
        <w:t>се спровести путем отвореног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поступка. </w:t>
      </w:r>
    </w:p>
    <w:p w:rsidR="00F91492" w:rsidRDefault="00F91492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83EBA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>Поступак јавне набавке спровест ће се у складу са Законом о јавним набавкама, подзаконским и интерним актима.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II</w:t>
      </w:r>
    </w:p>
    <w:p w:rsidR="00F91492" w:rsidRPr="00BC32DC" w:rsidRDefault="00C83EBA" w:rsidP="00DA023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>Тенде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>рски документ сачинит ће Одсјек урбанизам и стамбено- комуналне послове.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III</w:t>
      </w:r>
    </w:p>
    <w:p w:rsidR="00C83EBA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Критериј за до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>дјелу уговора је најнижа цијена, за сваки ЛОТ посебно.</w:t>
      </w:r>
    </w:p>
    <w:p w:rsidR="00C83EBA" w:rsidRDefault="00C83EBA" w:rsidP="00C83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Cs/>
          <w:sz w:val="24"/>
          <w:lang w:val="bs-Latn-BA" w:eastAsia="zh-CN"/>
        </w:rPr>
        <w:t xml:space="preserve"> 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IV</w:t>
      </w:r>
    </w:p>
    <w:p w:rsidR="00C83EBA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        Отварање и оцјену понуда спровест ће комисија за јавне набавке, </w:t>
      </w:r>
      <w:r w:rsidR="00227AB3">
        <w:rPr>
          <w:rFonts w:ascii="Times New Roman" w:eastAsia="Times New Roman" w:hAnsi="Times New Roman" w:cs="Times New Roman"/>
          <w:sz w:val="24"/>
          <w:lang w:eastAsia="zh-CN"/>
        </w:rPr>
        <w:t>која ће се имe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новати посебном одлуком.        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V</w:t>
      </w:r>
    </w:p>
    <w:p w:rsidR="00C83EBA" w:rsidRDefault="00C83EBA" w:rsidP="00C83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Ова одлука ступа на снагу даном доношења. </w:t>
      </w:r>
    </w:p>
    <w:p w:rsidR="00C83EBA" w:rsidRDefault="00C83EBA" w:rsidP="00C83E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</w:p>
    <w:p w:rsidR="00C83EBA" w:rsidRPr="00F91492" w:rsidRDefault="00C83EBA" w:rsidP="00C83EBA">
      <w:pPr>
        <w:tabs>
          <w:tab w:val="left" w:pos="6840"/>
        </w:tabs>
        <w:suppressAutoHyphens/>
        <w:spacing w:after="0" w:line="360" w:lineRule="auto"/>
        <w:ind w:left="2694" w:hanging="1985"/>
        <w:jc w:val="both"/>
        <w:rPr>
          <w:rFonts w:ascii="Times New Roman" w:eastAsia="Times New Roman" w:hAnsi="Times New Roman" w:cs="Times New Roman"/>
          <w:sz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ДОСТАВЉЕНО: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                                              НАЧЕЛНИК</w:t>
      </w:r>
    </w:p>
    <w:p w:rsidR="00C83EBA" w:rsidRDefault="00C83EBA" w:rsidP="00C83EBA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Начелник                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                                    Милан Ковач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</w:p>
    <w:p w:rsidR="00C83EBA" w:rsidRDefault="00C83EBA" w:rsidP="00C83EBA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Уз</w:t>
      </w:r>
      <w:r w:rsidR="000809E3">
        <w:rPr>
          <w:rFonts w:ascii="Times New Roman" w:eastAsia="Times New Roman" w:hAnsi="Times New Roman" w:cs="Times New Roman"/>
          <w:sz w:val="24"/>
          <w:lang w:eastAsia="zh-CN"/>
        </w:rPr>
        <w:t xml:space="preserve"> материјал набавке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</w:t>
      </w:r>
      <w:r w:rsidR="00270A92">
        <w:rPr>
          <w:rFonts w:ascii="Times New Roman" w:eastAsia="Times New Roman" w:hAnsi="Times New Roman" w:cs="Times New Roman"/>
          <w:sz w:val="24"/>
          <w:lang w:eastAsia="zh-CN"/>
        </w:rPr>
        <w:t xml:space="preserve">         </w:t>
      </w:r>
      <w:r w:rsidR="00270A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</w:t>
      </w:r>
    </w:p>
    <w:p w:rsidR="00DA0236" w:rsidRDefault="00F91492" w:rsidP="00F91492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Одје</w:t>
      </w:r>
      <w:r w:rsidR="00DA0236">
        <w:rPr>
          <w:rFonts w:ascii="Times New Roman" w:eastAsia="Times New Roman" w:hAnsi="Times New Roman" w:cs="Times New Roman"/>
          <w:sz w:val="24"/>
          <w:lang w:eastAsia="zh-CN"/>
        </w:rPr>
        <w:t>љење за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буџет</w:t>
      </w:r>
      <w:r w:rsidR="00DA0236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....       </w:t>
      </w:r>
    </w:p>
    <w:p w:rsidR="00C83EBA" w:rsidRPr="00F91492" w:rsidRDefault="00DA0236" w:rsidP="00F91492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val="sr-Cyrl-RS" w:eastAsia="zh-CN"/>
        </w:rPr>
        <w:t>Одсјек за урбанизам, ...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</w:p>
    <w:p w:rsidR="00C83EBA" w:rsidRDefault="00C83EBA" w:rsidP="00C83EBA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А/А</w:t>
      </w:r>
    </w:p>
    <w:sectPr w:rsidR="00C83EBA" w:rsidSect="00FD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2A95"/>
    <w:multiLevelType w:val="hybridMultilevel"/>
    <w:tmpl w:val="BFE2D60C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D7017"/>
    <w:multiLevelType w:val="hybridMultilevel"/>
    <w:tmpl w:val="692C2272"/>
    <w:lvl w:ilvl="0" w:tplc="E2D6BC3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BA"/>
    <w:rsid w:val="000809E3"/>
    <w:rsid w:val="000C5021"/>
    <w:rsid w:val="00115DA3"/>
    <w:rsid w:val="00132FBC"/>
    <w:rsid w:val="002009EB"/>
    <w:rsid w:val="00227AB3"/>
    <w:rsid w:val="00270A92"/>
    <w:rsid w:val="00323EA0"/>
    <w:rsid w:val="00387FBF"/>
    <w:rsid w:val="00415A32"/>
    <w:rsid w:val="00454E01"/>
    <w:rsid w:val="0045780F"/>
    <w:rsid w:val="004662E4"/>
    <w:rsid w:val="004A4CA4"/>
    <w:rsid w:val="00583F5C"/>
    <w:rsid w:val="00604A45"/>
    <w:rsid w:val="007079B4"/>
    <w:rsid w:val="00717A2B"/>
    <w:rsid w:val="0080394F"/>
    <w:rsid w:val="00811B20"/>
    <w:rsid w:val="009448A7"/>
    <w:rsid w:val="00AC3F29"/>
    <w:rsid w:val="00B11C5E"/>
    <w:rsid w:val="00BC32DC"/>
    <w:rsid w:val="00C021A8"/>
    <w:rsid w:val="00C76FB2"/>
    <w:rsid w:val="00C83EBA"/>
    <w:rsid w:val="00CB16DA"/>
    <w:rsid w:val="00CE62FB"/>
    <w:rsid w:val="00D0128F"/>
    <w:rsid w:val="00DA0236"/>
    <w:rsid w:val="00E442BC"/>
    <w:rsid w:val="00ED7566"/>
    <w:rsid w:val="00F4358F"/>
    <w:rsid w:val="00F91492"/>
    <w:rsid w:val="00FD7191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AD972-EBCC-4774-8A40-09ABFB65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BA"/>
    <w:pPr>
      <w:spacing w:line="252" w:lineRule="auto"/>
    </w:pPr>
    <w:rPr>
      <w:rFonts w:asciiTheme="minorHAnsi" w:hAnsiTheme="minorHAnsi" w:cstheme="minorBidi"/>
      <w:sz w:val="22"/>
      <w:szCs w:val="22"/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3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BF"/>
    <w:rPr>
      <w:rFonts w:ascii="Segoe UI" w:hAnsi="Segoe UI" w:cs="Segoe UI"/>
      <w:sz w:val="18"/>
      <w:szCs w:val="18"/>
      <w:lang w:val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Milenko</cp:lastModifiedBy>
  <cp:revision>40</cp:revision>
  <cp:lastPrinted>2016-07-18T09:01:00Z</cp:lastPrinted>
  <dcterms:created xsi:type="dcterms:W3CDTF">2015-12-02T07:14:00Z</dcterms:created>
  <dcterms:modified xsi:type="dcterms:W3CDTF">2018-03-26T09:08:00Z</dcterms:modified>
</cp:coreProperties>
</file>